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B166D" w14:textId="77777777" w:rsidR="00F05971" w:rsidRPr="00F05971" w:rsidRDefault="00F05971" w:rsidP="00F05971">
      <w:pPr>
        <w:pStyle w:val="Default"/>
      </w:pPr>
    </w:p>
    <w:p w14:paraId="1AF829FE" w14:textId="77777777" w:rsidR="00F05971" w:rsidRPr="00F05971" w:rsidRDefault="00F20603" w:rsidP="00F05971">
      <w:pPr>
        <w:pStyle w:val="Default"/>
      </w:pPr>
      <w:r>
        <w:t xml:space="preserve"> </w:t>
      </w:r>
    </w:p>
    <w:p w14:paraId="3D6FB94F" w14:textId="77777777" w:rsidR="00F05971" w:rsidRPr="00F05971" w:rsidRDefault="00F05971" w:rsidP="00F05971">
      <w:pPr>
        <w:pStyle w:val="Default"/>
        <w:rPr>
          <w:color w:val="auto"/>
        </w:rPr>
      </w:pPr>
    </w:p>
    <w:p w14:paraId="0224E2D8" w14:textId="77777777" w:rsidR="00F05971" w:rsidRPr="00F05971" w:rsidRDefault="00F05971" w:rsidP="003B27F8">
      <w:pPr>
        <w:pStyle w:val="Default"/>
        <w:jc w:val="center"/>
        <w:rPr>
          <w:color w:val="auto"/>
        </w:rPr>
      </w:pPr>
      <w:r w:rsidRPr="00F05971">
        <w:rPr>
          <w:rFonts w:ascii="Arial" w:hAnsi="Arial" w:cs="Arial"/>
          <w:b/>
          <w:bCs/>
          <w:color w:val="auto"/>
        </w:rPr>
        <w:t>Relationships and Sexuality Education Policy</w:t>
      </w:r>
    </w:p>
    <w:p w14:paraId="5C1F3576" w14:textId="77777777" w:rsidR="00766BE1" w:rsidRDefault="00766BE1" w:rsidP="00F05971">
      <w:pPr>
        <w:pStyle w:val="Default"/>
        <w:rPr>
          <w:rFonts w:ascii="Arial" w:hAnsi="Arial" w:cs="Arial"/>
          <w:b/>
          <w:bCs/>
          <w:color w:val="auto"/>
        </w:rPr>
      </w:pPr>
    </w:p>
    <w:p w14:paraId="3452C42A" w14:textId="77777777" w:rsidR="00BF4136" w:rsidRPr="003B27F8" w:rsidRDefault="00BF4136" w:rsidP="00BF4136">
      <w:pPr>
        <w:pStyle w:val="Default"/>
        <w:rPr>
          <w:rFonts w:ascii="Arial" w:hAnsi="Arial" w:cs="Arial"/>
          <w:bCs/>
        </w:rPr>
      </w:pPr>
    </w:p>
    <w:p w14:paraId="663C56FF" w14:textId="77777777" w:rsidR="00BF4136" w:rsidRDefault="00BF4136" w:rsidP="00BF4136">
      <w:pPr>
        <w:pStyle w:val="Default"/>
        <w:rPr>
          <w:rFonts w:ascii="Arial" w:hAnsi="Arial" w:cs="Arial"/>
          <w:b/>
          <w:bCs/>
          <w:u w:val="single"/>
        </w:rPr>
      </w:pPr>
      <w:r w:rsidRPr="00BF4136">
        <w:rPr>
          <w:rFonts w:ascii="Arial" w:hAnsi="Arial" w:cs="Arial"/>
          <w:b/>
          <w:bCs/>
        </w:rPr>
        <w:t xml:space="preserve"> </w:t>
      </w:r>
      <w:r w:rsidRPr="00BF4136">
        <w:rPr>
          <w:rFonts w:ascii="Arial" w:hAnsi="Arial" w:cs="Arial"/>
          <w:b/>
          <w:bCs/>
          <w:u w:val="single"/>
        </w:rPr>
        <w:t xml:space="preserve">Definition </w:t>
      </w:r>
    </w:p>
    <w:p w14:paraId="33E26960" w14:textId="77777777" w:rsidR="00BF4136" w:rsidRPr="00BF4136" w:rsidRDefault="00BF4136" w:rsidP="00BF4136">
      <w:pPr>
        <w:pStyle w:val="Default"/>
        <w:rPr>
          <w:rFonts w:ascii="Arial" w:hAnsi="Arial" w:cs="Arial"/>
          <w:b/>
          <w:bCs/>
        </w:rPr>
      </w:pPr>
    </w:p>
    <w:p w14:paraId="0FF16191" w14:textId="6F1EBEC9" w:rsidR="00BF4136" w:rsidRDefault="00BF4136" w:rsidP="00BF4136">
      <w:pPr>
        <w:pStyle w:val="Default"/>
        <w:rPr>
          <w:rFonts w:ascii="Arial" w:hAnsi="Arial" w:cs="Arial"/>
          <w:bCs/>
          <w:i/>
        </w:rPr>
      </w:pPr>
      <w:r w:rsidRPr="00BF4136">
        <w:rPr>
          <w:rFonts w:ascii="Arial" w:hAnsi="Arial" w:cs="Arial"/>
          <w:bCs/>
          <w:i/>
        </w:rPr>
        <w:t>“Relationships and Sexuality Education (RSE) is a lifelong process which encompasses the acquisition of knowledge, understanding and skills; and the development of attitudes, beliefs and values about personal and social relationships and gender issues</w:t>
      </w:r>
      <w:r w:rsidR="002F7221">
        <w:rPr>
          <w:rFonts w:ascii="Arial" w:hAnsi="Arial" w:cs="Arial"/>
          <w:bCs/>
          <w:i/>
        </w:rPr>
        <w:t>.</w:t>
      </w:r>
      <w:r w:rsidRPr="00BF4136">
        <w:rPr>
          <w:rFonts w:ascii="Arial" w:hAnsi="Arial" w:cs="Arial"/>
          <w:bCs/>
          <w:i/>
        </w:rPr>
        <w:t xml:space="preserve">” </w:t>
      </w:r>
    </w:p>
    <w:p w14:paraId="3A38BB69" w14:textId="77777777" w:rsidR="002F7221" w:rsidRPr="00BF4136" w:rsidRDefault="002F7221" w:rsidP="00BF4136">
      <w:pPr>
        <w:pStyle w:val="Default"/>
        <w:rPr>
          <w:rFonts w:ascii="Arial" w:hAnsi="Arial" w:cs="Arial"/>
          <w:bCs/>
          <w:i/>
        </w:rPr>
      </w:pPr>
    </w:p>
    <w:p w14:paraId="2D7A8CC7" w14:textId="77777777" w:rsidR="00BF4136" w:rsidRPr="00BF4136" w:rsidRDefault="00BF4136" w:rsidP="00BF4136">
      <w:pPr>
        <w:pStyle w:val="Default"/>
        <w:rPr>
          <w:rFonts w:ascii="Arial" w:hAnsi="Arial" w:cs="Arial"/>
          <w:bCs/>
          <w:i/>
        </w:rPr>
      </w:pPr>
      <w:r w:rsidRPr="00BF4136">
        <w:rPr>
          <w:rFonts w:ascii="Arial" w:hAnsi="Arial" w:cs="Arial"/>
          <w:bCs/>
          <w:i/>
        </w:rPr>
        <w:t xml:space="preserve">“Sexuality includes all aspects of the human person that relate to being male or female and is subject to change and development throughout life. Sexuality is an integral part of the human personality and has biological, cultural, psychological, social and spiritual dimensions. It especially concerns affectivity, the capacity to give and receive love; procreation and the aptitude for forming relationships with others” </w:t>
      </w:r>
    </w:p>
    <w:p w14:paraId="51777BC5" w14:textId="77777777" w:rsidR="00BF4136" w:rsidRDefault="00BF4136" w:rsidP="00BF4136">
      <w:pPr>
        <w:pStyle w:val="Default"/>
        <w:rPr>
          <w:rFonts w:ascii="Arial" w:hAnsi="Arial" w:cs="Arial"/>
          <w:bCs/>
          <w:i/>
        </w:rPr>
      </w:pPr>
    </w:p>
    <w:p w14:paraId="6FD4075C" w14:textId="77777777" w:rsidR="00BF4136" w:rsidRPr="00BF4136" w:rsidRDefault="00BF4136" w:rsidP="00BF4136">
      <w:pPr>
        <w:pStyle w:val="Default"/>
        <w:rPr>
          <w:rFonts w:ascii="Arial" w:hAnsi="Arial" w:cs="Arial"/>
          <w:b/>
          <w:bCs/>
          <w:i/>
        </w:rPr>
      </w:pPr>
      <w:r w:rsidRPr="00BF4136">
        <w:rPr>
          <w:rFonts w:ascii="Arial" w:hAnsi="Arial" w:cs="Arial"/>
          <w:b/>
          <w:bCs/>
          <w:i/>
        </w:rPr>
        <w:t>CCEA</w:t>
      </w:r>
      <w:r w:rsidR="002F7221">
        <w:rPr>
          <w:rFonts w:ascii="Arial" w:hAnsi="Arial" w:cs="Arial"/>
          <w:b/>
          <w:bCs/>
          <w:i/>
        </w:rPr>
        <w:t>,</w:t>
      </w:r>
      <w:r w:rsidRPr="00BF4136">
        <w:rPr>
          <w:rFonts w:ascii="Arial" w:hAnsi="Arial" w:cs="Arial"/>
          <w:b/>
          <w:bCs/>
          <w:i/>
        </w:rPr>
        <w:t xml:space="preserve"> Guidance for Post-primary Schools: ‘Relationships and Sexuality Education’ </w:t>
      </w:r>
    </w:p>
    <w:p w14:paraId="342B499C" w14:textId="77777777" w:rsidR="00BF4136" w:rsidRDefault="00BF4136" w:rsidP="00BF4136">
      <w:pPr>
        <w:pStyle w:val="Default"/>
        <w:rPr>
          <w:rFonts w:ascii="Arial" w:hAnsi="Arial" w:cs="Arial"/>
          <w:bCs/>
          <w:i/>
        </w:rPr>
      </w:pPr>
    </w:p>
    <w:p w14:paraId="7BB3C2CE" w14:textId="77777777" w:rsidR="00BF4136" w:rsidRPr="00BF4136" w:rsidRDefault="00BF4136" w:rsidP="00BF4136">
      <w:pPr>
        <w:pStyle w:val="Default"/>
        <w:rPr>
          <w:rFonts w:ascii="Arial" w:hAnsi="Arial" w:cs="Arial"/>
          <w:bCs/>
          <w:i/>
        </w:rPr>
      </w:pPr>
      <w:r w:rsidRPr="00BF4136">
        <w:rPr>
          <w:rFonts w:ascii="Arial" w:hAnsi="Arial" w:cs="Arial"/>
          <w:bCs/>
          <w:i/>
        </w:rPr>
        <w:t xml:space="preserve">“Our sexuality is a central and significant part of who we are and how we see ourselves in relation to other people. It is part of our overall health and contributes to our physical, mental, emotional and spiritual well-being”. </w:t>
      </w:r>
    </w:p>
    <w:p w14:paraId="3A455092" w14:textId="77777777" w:rsidR="00BF4136" w:rsidRDefault="00BF4136" w:rsidP="00BF4136">
      <w:pPr>
        <w:pStyle w:val="Default"/>
        <w:rPr>
          <w:rFonts w:ascii="Arial" w:hAnsi="Arial" w:cs="Arial"/>
          <w:bCs/>
          <w:i/>
        </w:rPr>
      </w:pPr>
    </w:p>
    <w:p w14:paraId="1030D512" w14:textId="77777777" w:rsidR="00BF4136" w:rsidRPr="00BF4136" w:rsidRDefault="00BF4136" w:rsidP="00BF4136">
      <w:pPr>
        <w:pStyle w:val="Default"/>
        <w:rPr>
          <w:rFonts w:ascii="Arial" w:hAnsi="Arial" w:cs="Arial"/>
          <w:b/>
          <w:bCs/>
          <w:i/>
        </w:rPr>
      </w:pPr>
      <w:r w:rsidRPr="00BF4136">
        <w:rPr>
          <w:rFonts w:ascii="Arial" w:hAnsi="Arial" w:cs="Arial"/>
          <w:b/>
          <w:bCs/>
          <w:i/>
        </w:rPr>
        <w:t>CCEA</w:t>
      </w:r>
      <w:r w:rsidR="002F7221">
        <w:rPr>
          <w:rFonts w:ascii="Arial" w:hAnsi="Arial" w:cs="Arial"/>
          <w:b/>
          <w:bCs/>
          <w:i/>
        </w:rPr>
        <w:t>,</w:t>
      </w:r>
      <w:r w:rsidRPr="00BF4136">
        <w:rPr>
          <w:rFonts w:ascii="Arial" w:hAnsi="Arial" w:cs="Arial"/>
          <w:b/>
          <w:bCs/>
          <w:i/>
        </w:rPr>
        <w:t xml:space="preserve"> Personal Development</w:t>
      </w:r>
      <w:r w:rsidR="002F7221">
        <w:rPr>
          <w:rFonts w:ascii="Arial" w:hAnsi="Arial" w:cs="Arial"/>
          <w:b/>
          <w:bCs/>
          <w:i/>
        </w:rPr>
        <w:t>,</w:t>
      </w:r>
      <w:r w:rsidRPr="00BF4136">
        <w:rPr>
          <w:rFonts w:ascii="Arial" w:hAnsi="Arial" w:cs="Arial"/>
          <w:b/>
          <w:bCs/>
          <w:i/>
        </w:rPr>
        <w:t xml:space="preserve"> NI Curriculum</w:t>
      </w:r>
    </w:p>
    <w:p w14:paraId="3C6AD9D3" w14:textId="77777777" w:rsidR="00BF4136" w:rsidRPr="00BF4136" w:rsidRDefault="00BF4136" w:rsidP="00F05971">
      <w:pPr>
        <w:pStyle w:val="Default"/>
        <w:rPr>
          <w:rFonts w:ascii="Arial" w:hAnsi="Arial" w:cs="Arial"/>
          <w:b/>
          <w:bCs/>
          <w:color w:val="auto"/>
        </w:rPr>
      </w:pPr>
    </w:p>
    <w:p w14:paraId="6A3335A9" w14:textId="77777777" w:rsidR="00BF4136" w:rsidRDefault="00BF4136" w:rsidP="00F05971">
      <w:pPr>
        <w:pStyle w:val="Default"/>
        <w:rPr>
          <w:rFonts w:ascii="Arial" w:hAnsi="Arial" w:cs="Arial"/>
          <w:b/>
          <w:bCs/>
          <w:color w:val="auto"/>
        </w:rPr>
      </w:pPr>
    </w:p>
    <w:p w14:paraId="499E9592" w14:textId="77777777" w:rsidR="00F05971" w:rsidRDefault="002F7221" w:rsidP="00F05971">
      <w:pPr>
        <w:pStyle w:val="Default"/>
        <w:rPr>
          <w:rFonts w:ascii="Arial" w:hAnsi="Arial" w:cs="Arial"/>
          <w:b/>
          <w:bCs/>
          <w:color w:val="auto"/>
        </w:rPr>
      </w:pPr>
      <w:r>
        <w:rPr>
          <w:rFonts w:ascii="Arial" w:hAnsi="Arial" w:cs="Arial"/>
          <w:b/>
          <w:bCs/>
          <w:color w:val="auto"/>
        </w:rPr>
        <w:t>C</w:t>
      </w:r>
      <w:r w:rsidR="00F05971" w:rsidRPr="00F05971">
        <w:rPr>
          <w:rFonts w:ascii="Arial" w:hAnsi="Arial" w:cs="Arial"/>
          <w:b/>
          <w:bCs/>
          <w:color w:val="auto"/>
        </w:rPr>
        <w:t xml:space="preserve">ontextual Information </w:t>
      </w:r>
    </w:p>
    <w:p w14:paraId="63DCE192" w14:textId="77777777" w:rsidR="00B4746B" w:rsidRPr="00F05971" w:rsidRDefault="00B4746B" w:rsidP="00F05971">
      <w:pPr>
        <w:pStyle w:val="Default"/>
        <w:rPr>
          <w:rFonts w:ascii="Arial" w:hAnsi="Arial" w:cs="Arial"/>
          <w:color w:val="auto"/>
        </w:rPr>
      </w:pPr>
    </w:p>
    <w:p w14:paraId="2BC68E95" w14:textId="77777777" w:rsidR="002A0D7D" w:rsidRPr="003B27F8" w:rsidRDefault="002A0D7D" w:rsidP="002A0D7D">
      <w:pPr>
        <w:pStyle w:val="Default"/>
        <w:rPr>
          <w:rFonts w:ascii="Arial" w:hAnsi="Arial" w:cs="Arial"/>
          <w:bCs/>
          <w:color w:val="auto"/>
        </w:rPr>
      </w:pPr>
      <w:r w:rsidRPr="003B27F8">
        <w:rPr>
          <w:rFonts w:ascii="Arial" w:hAnsi="Arial" w:cs="Arial"/>
          <w:bCs/>
          <w:color w:val="auto"/>
        </w:rPr>
        <w:t xml:space="preserve">Brownlow Integrated </w:t>
      </w:r>
      <w:r w:rsidR="002F7221">
        <w:rPr>
          <w:rFonts w:ascii="Arial" w:hAnsi="Arial" w:cs="Arial"/>
          <w:bCs/>
          <w:color w:val="auto"/>
        </w:rPr>
        <w:t>C</w:t>
      </w:r>
      <w:r w:rsidRPr="003B27F8">
        <w:rPr>
          <w:rFonts w:ascii="Arial" w:hAnsi="Arial" w:cs="Arial"/>
          <w:bCs/>
          <w:color w:val="auto"/>
        </w:rPr>
        <w:t xml:space="preserve">ollege is open to pupils of all abilities regardless of race, class or creed.  We seek to bring together our diverse communities in an atmosphere of respect and trust.  The college strives to be a centre of academic excellence, whilst providing opportunities for personal, social, moral and spiritual development in preparation for a meaningful adult and working life. </w:t>
      </w:r>
    </w:p>
    <w:p w14:paraId="7B58BD39" w14:textId="77777777" w:rsidR="002A0D7D" w:rsidRPr="003B27F8" w:rsidRDefault="002A0D7D" w:rsidP="002A0D7D">
      <w:pPr>
        <w:pStyle w:val="Default"/>
        <w:rPr>
          <w:rFonts w:ascii="Arial" w:hAnsi="Arial" w:cs="Arial"/>
          <w:bCs/>
          <w:color w:val="auto"/>
        </w:rPr>
      </w:pPr>
    </w:p>
    <w:p w14:paraId="16601E68" w14:textId="77777777" w:rsidR="002A0D7D" w:rsidRPr="003B27F8" w:rsidRDefault="002A0D7D" w:rsidP="002A0D7D">
      <w:pPr>
        <w:pStyle w:val="Default"/>
        <w:rPr>
          <w:rFonts w:ascii="Arial" w:hAnsi="Arial" w:cs="Arial"/>
          <w:b/>
          <w:bCs/>
          <w:color w:val="auto"/>
        </w:rPr>
      </w:pPr>
      <w:r w:rsidRPr="003B27F8">
        <w:rPr>
          <w:rFonts w:ascii="Arial" w:hAnsi="Arial" w:cs="Arial"/>
          <w:b/>
          <w:bCs/>
          <w:color w:val="auto"/>
        </w:rPr>
        <w:t>Aims</w:t>
      </w:r>
    </w:p>
    <w:p w14:paraId="007B4870" w14:textId="77777777" w:rsidR="002A0D7D" w:rsidRPr="003B27F8" w:rsidRDefault="002A0D7D" w:rsidP="002A0D7D">
      <w:pPr>
        <w:pStyle w:val="Default"/>
        <w:rPr>
          <w:rFonts w:ascii="Arial" w:hAnsi="Arial" w:cs="Arial"/>
          <w:bCs/>
          <w:color w:val="auto"/>
        </w:rPr>
      </w:pPr>
    </w:p>
    <w:p w14:paraId="14969D33" w14:textId="77777777" w:rsidR="002A0D7D" w:rsidRPr="003B27F8" w:rsidRDefault="002A0D7D" w:rsidP="002A0D7D">
      <w:pPr>
        <w:pStyle w:val="Default"/>
        <w:numPr>
          <w:ilvl w:val="0"/>
          <w:numId w:val="32"/>
        </w:numPr>
        <w:rPr>
          <w:rFonts w:ascii="Arial" w:hAnsi="Arial" w:cs="Arial"/>
          <w:bCs/>
          <w:color w:val="auto"/>
        </w:rPr>
      </w:pPr>
      <w:r w:rsidRPr="003B27F8">
        <w:rPr>
          <w:rFonts w:ascii="Arial" w:hAnsi="Arial" w:cs="Arial"/>
          <w:bCs/>
          <w:color w:val="auto"/>
        </w:rPr>
        <w:t>To strive for understanding through mutual respect both on a personal and institutional level.  To provide each pupil was opportunities to develop attitudes and abilities that will improve the individual’s quality of life both now and in the changing future.</w:t>
      </w:r>
    </w:p>
    <w:p w14:paraId="71195CF5" w14:textId="77777777" w:rsidR="002A0D7D" w:rsidRPr="003B27F8" w:rsidRDefault="002A0D7D" w:rsidP="002A0D7D">
      <w:pPr>
        <w:pStyle w:val="Default"/>
        <w:numPr>
          <w:ilvl w:val="0"/>
          <w:numId w:val="32"/>
        </w:numPr>
        <w:rPr>
          <w:rFonts w:ascii="Arial" w:hAnsi="Arial" w:cs="Arial"/>
          <w:bCs/>
          <w:color w:val="auto"/>
        </w:rPr>
      </w:pPr>
      <w:r w:rsidRPr="003B27F8">
        <w:rPr>
          <w:rFonts w:ascii="Arial" w:hAnsi="Arial" w:cs="Arial"/>
          <w:bCs/>
          <w:color w:val="auto"/>
        </w:rPr>
        <w:t>To educate together in a Christian environment, the children of Catholics and Protestants and those of other or no religious beliefs on the basis of equality in an integrated school.</w:t>
      </w:r>
    </w:p>
    <w:p w14:paraId="75100784" w14:textId="77777777" w:rsidR="00F05971" w:rsidRDefault="00F05971" w:rsidP="00F05971">
      <w:pPr>
        <w:pStyle w:val="Default"/>
        <w:rPr>
          <w:rFonts w:ascii="Arial" w:hAnsi="Arial" w:cs="Arial"/>
          <w:color w:val="auto"/>
        </w:rPr>
      </w:pPr>
    </w:p>
    <w:p w14:paraId="02FD59C1" w14:textId="77777777" w:rsidR="00AF7845" w:rsidRDefault="00AF7845" w:rsidP="00F05971">
      <w:pPr>
        <w:pStyle w:val="Default"/>
        <w:rPr>
          <w:rFonts w:ascii="Arial" w:hAnsi="Arial" w:cs="Arial"/>
          <w:color w:val="auto"/>
        </w:rPr>
      </w:pPr>
    </w:p>
    <w:p w14:paraId="4C68EBE6" w14:textId="77777777" w:rsidR="00AF7845" w:rsidRPr="00F05971" w:rsidRDefault="00AF7845" w:rsidP="00F05971">
      <w:pPr>
        <w:pStyle w:val="Default"/>
        <w:rPr>
          <w:color w:val="auto"/>
        </w:rPr>
      </w:pPr>
    </w:p>
    <w:p w14:paraId="702EA587" w14:textId="77777777" w:rsidR="00F75E0A" w:rsidRDefault="00F75E0A" w:rsidP="00AF7845">
      <w:pPr>
        <w:autoSpaceDE w:val="0"/>
        <w:autoSpaceDN w:val="0"/>
        <w:adjustRightInd w:val="0"/>
        <w:spacing w:after="0" w:line="240" w:lineRule="auto"/>
        <w:rPr>
          <w:rFonts w:ascii="Arial" w:hAnsi="Arial" w:cs="Arial"/>
          <w:sz w:val="24"/>
          <w:szCs w:val="24"/>
        </w:rPr>
      </w:pPr>
      <w:r w:rsidRPr="00F05971">
        <w:rPr>
          <w:rFonts w:ascii="Arial" w:hAnsi="Arial" w:cs="Arial"/>
          <w:sz w:val="24"/>
          <w:szCs w:val="24"/>
        </w:rPr>
        <w:lastRenderedPageBreak/>
        <w:t>The policy is underpinned by the school’s ethos and</w:t>
      </w:r>
      <w:r w:rsidR="00AF7845">
        <w:rPr>
          <w:rFonts w:ascii="Arial" w:hAnsi="Arial" w:cs="Arial"/>
          <w:color w:val="000000"/>
          <w:sz w:val="24"/>
          <w:szCs w:val="24"/>
        </w:rPr>
        <w:t xml:space="preserve"> is set within the context of </w:t>
      </w:r>
      <w:r w:rsidRPr="00F05971">
        <w:rPr>
          <w:rFonts w:ascii="Arial" w:hAnsi="Arial" w:cs="Arial"/>
          <w:sz w:val="24"/>
          <w:szCs w:val="24"/>
        </w:rPr>
        <w:t xml:space="preserve">the following documents. </w:t>
      </w:r>
    </w:p>
    <w:p w14:paraId="48912E1E" w14:textId="77777777" w:rsidR="00AF7845" w:rsidRPr="00AF7845" w:rsidRDefault="00AF7845" w:rsidP="00AF7845">
      <w:pPr>
        <w:autoSpaceDE w:val="0"/>
        <w:autoSpaceDN w:val="0"/>
        <w:adjustRightInd w:val="0"/>
        <w:spacing w:after="0" w:line="240" w:lineRule="auto"/>
        <w:rPr>
          <w:rFonts w:ascii="Calibri" w:hAnsi="Calibri" w:cs="Calibri"/>
          <w:color w:val="000000"/>
          <w:sz w:val="24"/>
          <w:szCs w:val="24"/>
        </w:rPr>
      </w:pPr>
    </w:p>
    <w:p w14:paraId="04A31B54" w14:textId="77777777" w:rsidR="00F75E0A" w:rsidRPr="00F75E0A" w:rsidRDefault="00F75E0A" w:rsidP="002F7221">
      <w:pPr>
        <w:pStyle w:val="Default"/>
        <w:numPr>
          <w:ilvl w:val="0"/>
          <w:numId w:val="33"/>
        </w:numPr>
        <w:spacing w:after="26"/>
        <w:rPr>
          <w:rFonts w:ascii="Arial" w:hAnsi="Arial" w:cs="Arial"/>
          <w:i/>
          <w:color w:val="auto"/>
        </w:rPr>
      </w:pPr>
      <w:r w:rsidRPr="00F75E0A">
        <w:rPr>
          <w:rFonts w:ascii="Arial" w:hAnsi="Arial" w:cs="Arial"/>
          <w:i/>
          <w:color w:val="auto"/>
        </w:rPr>
        <w:t xml:space="preserve">Brownlow Integrated </w:t>
      </w:r>
      <w:r w:rsidR="004360BC" w:rsidRPr="00F75E0A">
        <w:rPr>
          <w:rFonts w:ascii="Arial" w:hAnsi="Arial" w:cs="Arial"/>
          <w:i/>
          <w:color w:val="auto"/>
        </w:rPr>
        <w:t>College’s Safeguarding</w:t>
      </w:r>
      <w:r w:rsidRPr="00F75E0A">
        <w:rPr>
          <w:rFonts w:ascii="Arial" w:hAnsi="Arial" w:cs="Arial"/>
          <w:i/>
          <w:color w:val="auto"/>
        </w:rPr>
        <w:t xml:space="preserve">/Child Protection Policy, Pastoral </w:t>
      </w:r>
      <w:r w:rsidR="004360BC" w:rsidRPr="00F75E0A">
        <w:rPr>
          <w:rFonts w:ascii="Arial" w:hAnsi="Arial" w:cs="Arial"/>
          <w:i/>
          <w:color w:val="auto"/>
        </w:rPr>
        <w:t>Care, Anti</w:t>
      </w:r>
      <w:r w:rsidRPr="00F75E0A">
        <w:rPr>
          <w:rFonts w:ascii="Arial" w:hAnsi="Arial" w:cs="Arial"/>
          <w:i/>
          <w:color w:val="auto"/>
        </w:rPr>
        <w:t xml:space="preserve">-Bullying and Positive Behaviour Policies </w:t>
      </w:r>
    </w:p>
    <w:p w14:paraId="005C249C" w14:textId="77777777" w:rsidR="00AF7845" w:rsidRPr="002F7221" w:rsidRDefault="00AF7845" w:rsidP="002F7221">
      <w:pPr>
        <w:pStyle w:val="ListParagraph"/>
        <w:numPr>
          <w:ilvl w:val="0"/>
          <w:numId w:val="33"/>
        </w:numPr>
        <w:autoSpaceDE w:val="0"/>
        <w:autoSpaceDN w:val="0"/>
        <w:adjustRightInd w:val="0"/>
        <w:spacing w:after="27" w:line="240" w:lineRule="auto"/>
        <w:rPr>
          <w:rFonts w:ascii="Arial" w:hAnsi="Arial" w:cs="Arial"/>
          <w:i/>
          <w:color w:val="000000"/>
          <w:sz w:val="24"/>
          <w:szCs w:val="24"/>
        </w:rPr>
      </w:pPr>
      <w:r w:rsidRPr="002F7221">
        <w:rPr>
          <w:rFonts w:ascii="Arial" w:hAnsi="Arial" w:cs="Arial"/>
          <w:i/>
          <w:color w:val="000000"/>
          <w:sz w:val="24"/>
          <w:szCs w:val="24"/>
        </w:rPr>
        <w:t xml:space="preserve">DENI Circulars 2001/15, 2010/01 and 2013/16 </w:t>
      </w:r>
    </w:p>
    <w:p w14:paraId="69F525E6" w14:textId="77777777" w:rsidR="00AF7845" w:rsidRPr="002F7221" w:rsidRDefault="00AF7845" w:rsidP="002F7221">
      <w:pPr>
        <w:pStyle w:val="ListParagraph"/>
        <w:numPr>
          <w:ilvl w:val="0"/>
          <w:numId w:val="33"/>
        </w:numPr>
        <w:autoSpaceDE w:val="0"/>
        <w:autoSpaceDN w:val="0"/>
        <w:adjustRightInd w:val="0"/>
        <w:spacing w:after="27" w:line="240" w:lineRule="auto"/>
        <w:rPr>
          <w:rFonts w:ascii="Arial" w:hAnsi="Arial" w:cs="Arial"/>
          <w:i/>
          <w:color w:val="000000"/>
          <w:sz w:val="24"/>
          <w:szCs w:val="24"/>
        </w:rPr>
      </w:pPr>
      <w:r w:rsidRPr="002F7221">
        <w:rPr>
          <w:rFonts w:ascii="Arial" w:hAnsi="Arial" w:cs="Arial"/>
          <w:i/>
          <w:color w:val="000000"/>
          <w:sz w:val="24"/>
          <w:szCs w:val="24"/>
        </w:rPr>
        <w:t xml:space="preserve">CCEA Guidance for Post-Primary Schools: Relationships and Sexuality Education Guidance (2015) </w:t>
      </w:r>
    </w:p>
    <w:p w14:paraId="7CBBCF5B" w14:textId="77777777" w:rsidR="00AF7845" w:rsidRPr="002F7221" w:rsidRDefault="00AF7845" w:rsidP="002F7221">
      <w:pPr>
        <w:pStyle w:val="ListParagraph"/>
        <w:numPr>
          <w:ilvl w:val="0"/>
          <w:numId w:val="33"/>
        </w:numPr>
        <w:autoSpaceDE w:val="0"/>
        <w:autoSpaceDN w:val="0"/>
        <w:adjustRightInd w:val="0"/>
        <w:spacing w:after="27" w:line="240" w:lineRule="auto"/>
        <w:rPr>
          <w:rFonts w:ascii="Arial" w:hAnsi="Arial" w:cs="Arial"/>
          <w:i/>
          <w:color w:val="000000"/>
          <w:sz w:val="24"/>
          <w:szCs w:val="24"/>
        </w:rPr>
      </w:pPr>
      <w:r w:rsidRPr="002F7221">
        <w:rPr>
          <w:rFonts w:ascii="Arial" w:hAnsi="Arial" w:cs="Arial"/>
          <w:i/>
          <w:color w:val="000000"/>
          <w:sz w:val="24"/>
          <w:szCs w:val="24"/>
        </w:rPr>
        <w:t xml:space="preserve">CCEA Personal Development NI Curriculum 2007 </w:t>
      </w:r>
    </w:p>
    <w:p w14:paraId="4C0EC660" w14:textId="77777777" w:rsidR="00AF7845" w:rsidRPr="002F7221" w:rsidRDefault="00AF7845" w:rsidP="002F7221">
      <w:pPr>
        <w:pStyle w:val="ListParagraph"/>
        <w:numPr>
          <w:ilvl w:val="0"/>
          <w:numId w:val="33"/>
        </w:numPr>
        <w:autoSpaceDE w:val="0"/>
        <w:autoSpaceDN w:val="0"/>
        <w:adjustRightInd w:val="0"/>
        <w:spacing w:after="27" w:line="240" w:lineRule="auto"/>
        <w:rPr>
          <w:rFonts w:ascii="Arial" w:hAnsi="Arial" w:cs="Arial"/>
          <w:i/>
          <w:color w:val="000000"/>
          <w:sz w:val="24"/>
          <w:szCs w:val="24"/>
        </w:rPr>
      </w:pPr>
      <w:r w:rsidRPr="002F7221">
        <w:rPr>
          <w:rFonts w:ascii="Arial" w:hAnsi="Arial" w:cs="Arial"/>
          <w:i/>
          <w:color w:val="000000"/>
          <w:sz w:val="24"/>
          <w:szCs w:val="24"/>
        </w:rPr>
        <w:t xml:space="preserve">DHSS Sexual Health Promotion: Strategy and Action Plan 2008 – 2013 </w:t>
      </w:r>
    </w:p>
    <w:p w14:paraId="6DDD3580" w14:textId="77777777" w:rsidR="00AF7845" w:rsidRPr="002F7221" w:rsidRDefault="00AF7845" w:rsidP="002F7221">
      <w:pPr>
        <w:pStyle w:val="ListParagraph"/>
        <w:numPr>
          <w:ilvl w:val="0"/>
          <w:numId w:val="33"/>
        </w:numPr>
        <w:autoSpaceDE w:val="0"/>
        <w:autoSpaceDN w:val="0"/>
        <w:adjustRightInd w:val="0"/>
        <w:spacing w:after="27" w:line="240" w:lineRule="auto"/>
        <w:rPr>
          <w:rFonts w:ascii="Arial" w:hAnsi="Arial" w:cs="Arial"/>
          <w:i/>
          <w:color w:val="000000"/>
          <w:sz w:val="24"/>
          <w:szCs w:val="24"/>
        </w:rPr>
      </w:pPr>
      <w:r w:rsidRPr="002F7221">
        <w:rPr>
          <w:rFonts w:ascii="Arial" w:hAnsi="Arial" w:cs="Arial"/>
          <w:i/>
          <w:color w:val="000000"/>
          <w:sz w:val="24"/>
          <w:szCs w:val="24"/>
        </w:rPr>
        <w:t xml:space="preserve">Equality Commission’s Eliminating Sexual Orientation Discrimination in N Ireland March 2009 </w:t>
      </w:r>
    </w:p>
    <w:p w14:paraId="5A5A6D87" w14:textId="77777777" w:rsidR="00AF7845" w:rsidRPr="002F7221" w:rsidRDefault="00AF7845" w:rsidP="002F7221">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2F7221">
        <w:rPr>
          <w:rFonts w:ascii="Arial" w:hAnsi="Arial" w:cs="Arial"/>
          <w:i/>
          <w:color w:val="000000"/>
          <w:sz w:val="24"/>
          <w:szCs w:val="24"/>
        </w:rPr>
        <w:t>Sexual Offences (Northern Ireland) Order 2008 – revised February 2009.</w:t>
      </w:r>
      <w:r w:rsidRPr="002F7221">
        <w:rPr>
          <w:rFonts w:ascii="Calibri" w:hAnsi="Calibri" w:cs="Calibri"/>
          <w:color w:val="000000"/>
          <w:sz w:val="20"/>
          <w:szCs w:val="20"/>
        </w:rPr>
        <w:t xml:space="preserve"> </w:t>
      </w:r>
    </w:p>
    <w:p w14:paraId="5A28C1F6" w14:textId="77777777" w:rsidR="00AF7845" w:rsidRPr="002F7221" w:rsidRDefault="00AF7845" w:rsidP="002F7221">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2F7221">
        <w:rPr>
          <w:rFonts w:ascii="Arial" w:hAnsi="Arial" w:cs="Arial"/>
          <w:i/>
          <w:color w:val="000000"/>
          <w:sz w:val="24"/>
          <w:szCs w:val="24"/>
        </w:rPr>
        <w:t>The Equality Act (Sexual Orientation) Regulations (Northern Ireland) 2006</w:t>
      </w:r>
      <w:r w:rsidRPr="002F7221">
        <w:rPr>
          <w:rFonts w:ascii="Arial" w:hAnsi="Arial" w:cs="Arial"/>
          <w:color w:val="000000"/>
          <w:sz w:val="24"/>
          <w:szCs w:val="24"/>
        </w:rPr>
        <w:t>.</w:t>
      </w:r>
    </w:p>
    <w:p w14:paraId="68A5E61D" w14:textId="77777777" w:rsidR="00B4746B" w:rsidRPr="002F7221" w:rsidRDefault="00B4746B" w:rsidP="002F7221">
      <w:pPr>
        <w:pStyle w:val="ListParagraph"/>
        <w:numPr>
          <w:ilvl w:val="0"/>
          <w:numId w:val="33"/>
        </w:numPr>
        <w:autoSpaceDE w:val="0"/>
        <w:autoSpaceDN w:val="0"/>
        <w:adjustRightInd w:val="0"/>
        <w:spacing w:after="0" w:line="240" w:lineRule="auto"/>
        <w:rPr>
          <w:rFonts w:ascii="Arial" w:hAnsi="Arial" w:cs="Arial"/>
          <w:i/>
          <w:color w:val="000000"/>
          <w:sz w:val="24"/>
          <w:szCs w:val="24"/>
        </w:rPr>
      </w:pPr>
      <w:r w:rsidRPr="002F7221">
        <w:rPr>
          <w:rFonts w:ascii="Arial" w:hAnsi="Arial" w:cs="Arial"/>
          <w:i/>
          <w:sz w:val="24"/>
          <w:szCs w:val="24"/>
        </w:rPr>
        <w:t>Community Relations, Equality and Diversity in Education- DENI 2011</w:t>
      </w:r>
    </w:p>
    <w:p w14:paraId="3F79C804" w14:textId="77777777" w:rsidR="00B4746B" w:rsidRPr="002F7221" w:rsidRDefault="00B4746B" w:rsidP="002F7221">
      <w:pPr>
        <w:pStyle w:val="ListParagraph"/>
        <w:numPr>
          <w:ilvl w:val="0"/>
          <w:numId w:val="33"/>
        </w:numPr>
        <w:autoSpaceDE w:val="0"/>
        <w:autoSpaceDN w:val="0"/>
        <w:adjustRightInd w:val="0"/>
        <w:spacing w:after="0" w:line="240" w:lineRule="auto"/>
        <w:rPr>
          <w:rFonts w:ascii="Arial" w:hAnsi="Arial" w:cs="Arial"/>
          <w:i/>
          <w:color w:val="000000"/>
          <w:sz w:val="24"/>
          <w:szCs w:val="24"/>
        </w:rPr>
      </w:pPr>
      <w:r w:rsidRPr="002F7221">
        <w:rPr>
          <w:rFonts w:ascii="Arial" w:hAnsi="Arial" w:cs="Arial"/>
          <w:i/>
          <w:color w:val="000000"/>
          <w:sz w:val="24"/>
          <w:szCs w:val="24"/>
        </w:rPr>
        <w:t>Every School a Good School- DENI 2009</w:t>
      </w:r>
    </w:p>
    <w:p w14:paraId="3DFB275B" w14:textId="77777777" w:rsidR="006C7209" w:rsidRPr="002F7221" w:rsidRDefault="006C7209" w:rsidP="002F7221">
      <w:pPr>
        <w:pStyle w:val="ListParagraph"/>
        <w:numPr>
          <w:ilvl w:val="0"/>
          <w:numId w:val="33"/>
        </w:numPr>
        <w:autoSpaceDE w:val="0"/>
        <w:autoSpaceDN w:val="0"/>
        <w:adjustRightInd w:val="0"/>
        <w:spacing w:after="0" w:line="240" w:lineRule="auto"/>
        <w:rPr>
          <w:rFonts w:ascii="Arial" w:hAnsi="Arial" w:cs="Arial"/>
          <w:i/>
          <w:color w:val="000000"/>
          <w:sz w:val="24"/>
          <w:szCs w:val="24"/>
        </w:rPr>
      </w:pPr>
      <w:r w:rsidRPr="002F7221">
        <w:rPr>
          <w:rFonts w:ascii="Arial" w:hAnsi="Arial" w:cs="Arial"/>
          <w:i/>
          <w:sz w:val="24"/>
          <w:szCs w:val="24"/>
        </w:rPr>
        <w:t>Inspection and Self-Evaluation Framework- ETI 2017</w:t>
      </w:r>
    </w:p>
    <w:p w14:paraId="6721A918" w14:textId="77777777" w:rsidR="00766BE1" w:rsidRDefault="00766BE1" w:rsidP="00F05971">
      <w:pPr>
        <w:pStyle w:val="Default"/>
        <w:rPr>
          <w:rFonts w:ascii="Arial" w:hAnsi="Arial" w:cs="Arial"/>
          <w:b/>
          <w:bCs/>
          <w:color w:val="auto"/>
        </w:rPr>
      </w:pPr>
    </w:p>
    <w:p w14:paraId="1160F229" w14:textId="77777777" w:rsidR="00766BE1" w:rsidRDefault="00766BE1" w:rsidP="00F05971">
      <w:pPr>
        <w:pStyle w:val="Default"/>
        <w:rPr>
          <w:rFonts w:ascii="Arial" w:hAnsi="Arial" w:cs="Arial"/>
          <w:b/>
          <w:bCs/>
          <w:color w:val="auto"/>
        </w:rPr>
      </w:pPr>
    </w:p>
    <w:p w14:paraId="4F36CCB6" w14:textId="77777777" w:rsidR="00F05971" w:rsidRPr="00F05971" w:rsidRDefault="00F05971" w:rsidP="00F05971">
      <w:pPr>
        <w:pStyle w:val="Default"/>
        <w:rPr>
          <w:color w:val="auto"/>
        </w:rPr>
      </w:pPr>
      <w:r w:rsidRPr="00F05971">
        <w:rPr>
          <w:rFonts w:ascii="Arial" w:hAnsi="Arial" w:cs="Arial"/>
          <w:b/>
          <w:bCs/>
          <w:color w:val="auto"/>
        </w:rPr>
        <w:t xml:space="preserve">Policy formation and consultation process (Monitoring and Evaluation) </w:t>
      </w:r>
    </w:p>
    <w:p w14:paraId="04583657" w14:textId="77777777" w:rsidR="00766BE1" w:rsidRDefault="00766BE1" w:rsidP="00F05971">
      <w:pPr>
        <w:pStyle w:val="Default"/>
        <w:rPr>
          <w:rFonts w:ascii="Arial" w:hAnsi="Arial" w:cs="Arial"/>
          <w:color w:val="auto"/>
        </w:rPr>
      </w:pPr>
    </w:p>
    <w:p w14:paraId="47296160" w14:textId="77777777" w:rsidR="00766BE1" w:rsidRDefault="00F05971" w:rsidP="00F05971">
      <w:pPr>
        <w:pStyle w:val="Default"/>
        <w:rPr>
          <w:rFonts w:ascii="Arial" w:hAnsi="Arial" w:cs="Arial"/>
          <w:color w:val="auto"/>
        </w:rPr>
      </w:pPr>
      <w:r w:rsidRPr="00F05971">
        <w:rPr>
          <w:rFonts w:ascii="Arial" w:hAnsi="Arial" w:cs="Arial"/>
          <w:color w:val="auto"/>
        </w:rPr>
        <w:t>The Relationships and Sexuality Education (RSE) poli</w:t>
      </w:r>
      <w:r w:rsidR="00766BE1">
        <w:rPr>
          <w:rFonts w:ascii="Arial" w:hAnsi="Arial" w:cs="Arial"/>
          <w:color w:val="auto"/>
        </w:rPr>
        <w:t>cy has been developed through collaboration with</w:t>
      </w:r>
      <w:r w:rsidRPr="00F05971">
        <w:rPr>
          <w:rFonts w:ascii="Arial" w:hAnsi="Arial" w:cs="Arial"/>
          <w:color w:val="auto"/>
        </w:rPr>
        <w:t xml:space="preserve"> a range of stakeholders</w:t>
      </w:r>
      <w:r w:rsidR="00766BE1">
        <w:rPr>
          <w:rFonts w:ascii="Arial" w:hAnsi="Arial" w:cs="Arial"/>
          <w:color w:val="auto"/>
        </w:rPr>
        <w:t xml:space="preserve"> of the college. These have included</w:t>
      </w:r>
      <w:r w:rsidRPr="00F05971">
        <w:rPr>
          <w:rFonts w:ascii="Arial" w:hAnsi="Arial" w:cs="Arial"/>
          <w:color w:val="auto"/>
        </w:rPr>
        <w:t xml:space="preserve"> staff</w:t>
      </w:r>
      <w:r w:rsidR="00766BE1">
        <w:rPr>
          <w:rFonts w:ascii="Arial" w:hAnsi="Arial" w:cs="Arial"/>
          <w:color w:val="auto"/>
        </w:rPr>
        <w:t>,</w:t>
      </w:r>
      <w:r w:rsidRPr="00F05971">
        <w:rPr>
          <w:rFonts w:ascii="Arial" w:hAnsi="Arial" w:cs="Arial"/>
          <w:color w:val="auto"/>
        </w:rPr>
        <w:t xml:space="preserve"> </w:t>
      </w:r>
      <w:r w:rsidR="00766BE1" w:rsidRPr="00F05971">
        <w:rPr>
          <w:rFonts w:ascii="Arial" w:hAnsi="Arial" w:cs="Arial"/>
          <w:color w:val="auto"/>
        </w:rPr>
        <w:t xml:space="preserve">parents </w:t>
      </w:r>
      <w:r w:rsidRPr="00F05971">
        <w:rPr>
          <w:rFonts w:ascii="Arial" w:hAnsi="Arial" w:cs="Arial"/>
          <w:color w:val="auto"/>
        </w:rPr>
        <w:t xml:space="preserve">and pupils </w:t>
      </w:r>
      <w:r w:rsidR="00766BE1">
        <w:rPr>
          <w:rFonts w:ascii="Arial" w:hAnsi="Arial" w:cs="Arial"/>
          <w:color w:val="auto"/>
        </w:rPr>
        <w:t xml:space="preserve">through the PD programme and Student Council. The consultative process included class discussion, input to the drafting process of the policy and dialogue around areas identified as requiring further input. </w:t>
      </w:r>
    </w:p>
    <w:p w14:paraId="19897B71" w14:textId="77777777" w:rsidR="00766BE1" w:rsidRDefault="00766BE1" w:rsidP="00F05971">
      <w:pPr>
        <w:pStyle w:val="Default"/>
        <w:rPr>
          <w:rFonts w:ascii="Arial" w:hAnsi="Arial" w:cs="Arial"/>
          <w:color w:val="auto"/>
        </w:rPr>
      </w:pPr>
    </w:p>
    <w:p w14:paraId="4A51502D" w14:textId="77777777" w:rsidR="00766BE1" w:rsidRPr="00766BE1" w:rsidRDefault="00766BE1" w:rsidP="00F05971">
      <w:pPr>
        <w:pStyle w:val="Default"/>
        <w:rPr>
          <w:rFonts w:ascii="Arial" w:hAnsi="Arial" w:cs="Arial"/>
          <w:color w:val="auto"/>
        </w:rPr>
      </w:pPr>
      <w:r>
        <w:rPr>
          <w:rFonts w:ascii="Arial" w:hAnsi="Arial" w:cs="Arial"/>
          <w:color w:val="auto"/>
        </w:rPr>
        <w:t xml:space="preserve">Training has previously been provided by Belfast HSCT and Cara-Friend to promote inclusion. The policy will be made available to parents, carers on request from the school office and will be made available on the college website. </w:t>
      </w:r>
    </w:p>
    <w:p w14:paraId="2C7DBC0B" w14:textId="77777777" w:rsidR="00766BE1" w:rsidRDefault="00766BE1" w:rsidP="00F05971">
      <w:pPr>
        <w:pStyle w:val="Default"/>
        <w:rPr>
          <w:rFonts w:ascii="Arial" w:hAnsi="Arial" w:cs="Arial"/>
          <w:color w:val="auto"/>
        </w:rPr>
      </w:pPr>
    </w:p>
    <w:p w14:paraId="6EA3C8D6" w14:textId="77777777" w:rsidR="00F05971" w:rsidRPr="00F05971" w:rsidRDefault="00F05971" w:rsidP="00F05971">
      <w:pPr>
        <w:pStyle w:val="Default"/>
        <w:rPr>
          <w:color w:val="auto"/>
        </w:rPr>
      </w:pPr>
      <w:r w:rsidRPr="00F05971">
        <w:rPr>
          <w:rFonts w:ascii="Arial" w:hAnsi="Arial" w:cs="Arial"/>
          <w:color w:val="auto"/>
        </w:rPr>
        <w:t xml:space="preserve">The </w:t>
      </w:r>
      <w:r w:rsidR="00766BE1">
        <w:rPr>
          <w:rFonts w:ascii="Arial" w:hAnsi="Arial" w:cs="Arial"/>
          <w:color w:val="auto"/>
        </w:rPr>
        <w:t xml:space="preserve">policy will be subject to regular scrutiny and review through </w:t>
      </w:r>
      <w:r w:rsidRPr="00F05971">
        <w:rPr>
          <w:rFonts w:ascii="Arial" w:hAnsi="Arial" w:cs="Arial"/>
          <w:color w:val="auto"/>
        </w:rPr>
        <w:t xml:space="preserve">on-going monitoring, evaluation and </w:t>
      </w:r>
      <w:r w:rsidR="00F75E0A">
        <w:rPr>
          <w:rFonts w:ascii="Arial" w:hAnsi="Arial" w:cs="Arial"/>
          <w:color w:val="auto"/>
        </w:rPr>
        <w:t xml:space="preserve">continued </w:t>
      </w:r>
      <w:r w:rsidRPr="00F05971">
        <w:rPr>
          <w:rFonts w:ascii="Arial" w:hAnsi="Arial" w:cs="Arial"/>
          <w:color w:val="auto"/>
        </w:rPr>
        <w:t>development of the RSE policy and</w:t>
      </w:r>
      <w:r w:rsidR="00F75E0A">
        <w:rPr>
          <w:rFonts w:ascii="Arial" w:hAnsi="Arial" w:cs="Arial"/>
          <w:color w:val="auto"/>
        </w:rPr>
        <w:t xml:space="preserve"> Personal Development </w:t>
      </w:r>
      <w:r w:rsidRPr="00F05971">
        <w:rPr>
          <w:rFonts w:ascii="Arial" w:hAnsi="Arial" w:cs="Arial"/>
          <w:color w:val="auto"/>
        </w:rPr>
        <w:t xml:space="preserve">programme. The policy will be reviewed in light of new documentation or guidance from the DENI, following the procedures for self-evaluation outlined in the DE document ‘Together Towards Improvement’. This process may include questionnaires, focus groups, and the School Council. This will ensure that the policy complies with legislation and guidelines, reflects classroom practice and continues to meet the needs of all pupils. </w:t>
      </w:r>
    </w:p>
    <w:p w14:paraId="1C5CA797" w14:textId="77777777" w:rsidR="00F05971" w:rsidRPr="00F05971" w:rsidRDefault="00F05971" w:rsidP="00F05971">
      <w:pPr>
        <w:pStyle w:val="Default"/>
        <w:rPr>
          <w:color w:val="auto"/>
        </w:rPr>
      </w:pPr>
    </w:p>
    <w:p w14:paraId="29960A6C" w14:textId="77777777" w:rsidR="002A0D7D" w:rsidRDefault="002A0D7D" w:rsidP="00F05971">
      <w:pPr>
        <w:pStyle w:val="Default"/>
        <w:rPr>
          <w:rFonts w:ascii="Arial" w:hAnsi="Arial" w:cs="Arial"/>
          <w:b/>
          <w:bCs/>
          <w:color w:val="auto"/>
        </w:rPr>
      </w:pPr>
    </w:p>
    <w:p w14:paraId="7C1A9E68" w14:textId="77777777" w:rsidR="002F7221" w:rsidRDefault="002F7221" w:rsidP="00F05971">
      <w:pPr>
        <w:pStyle w:val="Default"/>
        <w:rPr>
          <w:rFonts w:ascii="Arial" w:hAnsi="Arial" w:cs="Arial"/>
          <w:b/>
          <w:bCs/>
          <w:color w:val="auto"/>
        </w:rPr>
      </w:pPr>
    </w:p>
    <w:p w14:paraId="243BFF6F" w14:textId="77777777" w:rsidR="002F7221" w:rsidRDefault="002F7221" w:rsidP="00F05971">
      <w:pPr>
        <w:pStyle w:val="Default"/>
        <w:rPr>
          <w:rFonts w:ascii="Arial" w:hAnsi="Arial" w:cs="Arial"/>
          <w:b/>
          <w:bCs/>
          <w:color w:val="auto"/>
        </w:rPr>
      </w:pPr>
    </w:p>
    <w:p w14:paraId="2CC2FE59" w14:textId="77777777" w:rsidR="002F7221" w:rsidRDefault="002F7221" w:rsidP="00F05971">
      <w:pPr>
        <w:pStyle w:val="Default"/>
        <w:rPr>
          <w:rFonts w:ascii="Arial" w:hAnsi="Arial" w:cs="Arial"/>
          <w:b/>
          <w:bCs/>
          <w:color w:val="auto"/>
        </w:rPr>
      </w:pPr>
    </w:p>
    <w:p w14:paraId="4FA45893" w14:textId="77777777" w:rsidR="002F7221" w:rsidRDefault="002F7221" w:rsidP="00F05971">
      <w:pPr>
        <w:pStyle w:val="Default"/>
        <w:rPr>
          <w:rFonts w:ascii="Arial" w:hAnsi="Arial" w:cs="Arial"/>
          <w:b/>
          <w:bCs/>
          <w:color w:val="auto"/>
        </w:rPr>
      </w:pPr>
    </w:p>
    <w:p w14:paraId="6EE6DABD" w14:textId="77777777" w:rsidR="002F7221" w:rsidRDefault="002F7221" w:rsidP="00F05971">
      <w:pPr>
        <w:pStyle w:val="Default"/>
        <w:rPr>
          <w:rFonts w:ascii="Arial" w:hAnsi="Arial" w:cs="Arial"/>
          <w:b/>
          <w:bCs/>
          <w:color w:val="auto"/>
        </w:rPr>
      </w:pPr>
    </w:p>
    <w:p w14:paraId="29626E9C" w14:textId="77777777" w:rsidR="002F7221" w:rsidRDefault="002F7221" w:rsidP="00F05971">
      <w:pPr>
        <w:pStyle w:val="Default"/>
        <w:rPr>
          <w:rFonts w:ascii="Arial" w:hAnsi="Arial" w:cs="Arial"/>
          <w:b/>
          <w:bCs/>
          <w:color w:val="auto"/>
        </w:rPr>
      </w:pPr>
    </w:p>
    <w:p w14:paraId="403A2A84" w14:textId="77777777" w:rsidR="002F7221" w:rsidRDefault="002F7221" w:rsidP="00F05971">
      <w:pPr>
        <w:pStyle w:val="Default"/>
        <w:rPr>
          <w:rFonts w:ascii="Arial" w:hAnsi="Arial" w:cs="Arial"/>
          <w:b/>
          <w:bCs/>
          <w:color w:val="auto"/>
        </w:rPr>
      </w:pPr>
    </w:p>
    <w:p w14:paraId="127DED9C" w14:textId="77777777" w:rsidR="002F7221" w:rsidRDefault="002F7221" w:rsidP="00F05971">
      <w:pPr>
        <w:pStyle w:val="Default"/>
        <w:rPr>
          <w:rFonts w:ascii="Arial" w:hAnsi="Arial" w:cs="Arial"/>
          <w:b/>
          <w:bCs/>
          <w:color w:val="auto"/>
        </w:rPr>
      </w:pPr>
    </w:p>
    <w:p w14:paraId="0411437B" w14:textId="77777777" w:rsidR="00F05971" w:rsidRPr="00F05971" w:rsidRDefault="00F05971" w:rsidP="00F05971">
      <w:pPr>
        <w:pStyle w:val="Default"/>
        <w:rPr>
          <w:color w:val="auto"/>
        </w:rPr>
      </w:pPr>
      <w:r w:rsidRPr="00F05971">
        <w:rPr>
          <w:rFonts w:ascii="Arial" w:hAnsi="Arial" w:cs="Arial"/>
          <w:b/>
          <w:bCs/>
          <w:color w:val="auto"/>
        </w:rPr>
        <w:lastRenderedPageBreak/>
        <w:t xml:space="preserve">Aims and Objectives of the Relationships and Sexuality Policy </w:t>
      </w:r>
    </w:p>
    <w:p w14:paraId="255675F0" w14:textId="77777777" w:rsidR="00BF4136" w:rsidRDefault="00BF4136" w:rsidP="00F05971">
      <w:pPr>
        <w:pStyle w:val="Default"/>
        <w:rPr>
          <w:rFonts w:ascii="Arial" w:hAnsi="Arial" w:cs="Arial"/>
          <w:b/>
          <w:bCs/>
          <w:i/>
          <w:iCs/>
          <w:color w:val="auto"/>
        </w:rPr>
      </w:pPr>
    </w:p>
    <w:p w14:paraId="00F75122" w14:textId="77777777" w:rsidR="003E4890" w:rsidRDefault="00F05971" w:rsidP="00F05971">
      <w:pPr>
        <w:pStyle w:val="Default"/>
        <w:rPr>
          <w:rFonts w:ascii="Arial" w:hAnsi="Arial" w:cs="Arial"/>
          <w:b/>
          <w:bCs/>
          <w:i/>
          <w:iCs/>
          <w:color w:val="auto"/>
        </w:rPr>
      </w:pPr>
      <w:r w:rsidRPr="00F05971">
        <w:rPr>
          <w:rFonts w:ascii="Arial" w:hAnsi="Arial" w:cs="Arial"/>
          <w:b/>
          <w:bCs/>
          <w:i/>
          <w:iCs/>
          <w:color w:val="auto"/>
        </w:rPr>
        <w:t>Aims</w:t>
      </w:r>
    </w:p>
    <w:p w14:paraId="2AF029C5" w14:textId="77777777" w:rsidR="003E4890" w:rsidRDefault="003E4890" w:rsidP="00F05971">
      <w:pPr>
        <w:pStyle w:val="Default"/>
        <w:rPr>
          <w:rFonts w:ascii="Arial" w:hAnsi="Arial" w:cs="Arial"/>
          <w:b/>
          <w:bCs/>
          <w:i/>
          <w:iCs/>
          <w:color w:val="auto"/>
        </w:rPr>
      </w:pPr>
    </w:p>
    <w:p w14:paraId="5A7F28AF" w14:textId="77777777" w:rsidR="003E4890" w:rsidRDefault="003E4890" w:rsidP="003E4890">
      <w:pPr>
        <w:autoSpaceDE w:val="0"/>
        <w:autoSpaceDN w:val="0"/>
        <w:adjustRightInd w:val="0"/>
        <w:spacing w:after="0" w:line="240" w:lineRule="auto"/>
        <w:rPr>
          <w:rFonts w:ascii="Arial" w:hAnsi="Arial" w:cs="Arial"/>
          <w:color w:val="000000"/>
          <w:sz w:val="24"/>
          <w:szCs w:val="24"/>
        </w:rPr>
      </w:pPr>
      <w:r w:rsidRPr="003E4890">
        <w:rPr>
          <w:rFonts w:ascii="Arial" w:hAnsi="Arial" w:cs="Arial"/>
          <w:color w:val="000000"/>
          <w:sz w:val="24"/>
          <w:szCs w:val="24"/>
        </w:rPr>
        <w:t xml:space="preserve">The RSE framework gives pupils valuable experiences that will enable them to: </w:t>
      </w:r>
    </w:p>
    <w:p w14:paraId="5B4896CE" w14:textId="77777777" w:rsidR="00BF4136" w:rsidRPr="003E4890" w:rsidRDefault="00BF4136" w:rsidP="003E4890">
      <w:pPr>
        <w:autoSpaceDE w:val="0"/>
        <w:autoSpaceDN w:val="0"/>
        <w:adjustRightInd w:val="0"/>
        <w:spacing w:after="0" w:line="240" w:lineRule="auto"/>
        <w:rPr>
          <w:rFonts w:ascii="Arial" w:hAnsi="Arial" w:cs="Arial"/>
          <w:color w:val="000000"/>
          <w:sz w:val="24"/>
          <w:szCs w:val="24"/>
        </w:rPr>
      </w:pPr>
    </w:p>
    <w:p w14:paraId="0ACE3B19" w14:textId="77777777" w:rsidR="002F7221" w:rsidRPr="002F7221" w:rsidRDefault="003E4890" w:rsidP="002F7221">
      <w:pPr>
        <w:pStyle w:val="ListParagraph"/>
        <w:numPr>
          <w:ilvl w:val="0"/>
          <w:numId w:val="34"/>
        </w:numPr>
        <w:autoSpaceDE w:val="0"/>
        <w:autoSpaceDN w:val="0"/>
        <w:adjustRightInd w:val="0"/>
        <w:spacing w:after="27" w:line="240" w:lineRule="auto"/>
        <w:rPr>
          <w:rFonts w:ascii="Arial" w:hAnsi="Arial" w:cs="Arial"/>
          <w:color w:val="000000"/>
          <w:sz w:val="24"/>
          <w:szCs w:val="24"/>
        </w:rPr>
      </w:pPr>
      <w:r w:rsidRPr="002F7221">
        <w:rPr>
          <w:rFonts w:ascii="Arial" w:hAnsi="Arial" w:cs="Arial"/>
          <w:color w:val="000000"/>
          <w:sz w:val="24"/>
          <w:szCs w:val="24"/>
        </w:rPr>
        <w:t xml:space="preserve">Understand human physiology in relation to puberty, fertility, sexual intercourse and reproduction  </w:t>
      </w:r>
    </w:p>
    <w:p w14:paraId="24BDF4E4" w14:textId="77777777" w:rsidR="003E4890" w:rsidRPr="002F7221" w:rsidRDefault="003E4890" w:rsidP="002F7221">
      <w:pPr>
        <w:pStyle w:val="ListParagraph"/>
        <w:numPr>
          <w:ilvl w:val="0"/>
          <w:numId w:val="34"/>
        </w:numPr>
        <w:autoSpaceDE w:val="0"/>
        <w:autoSpaceDN w:val="0"/>
        <w:adjustRightInd w:val="0"/>
        <w:spacing w:after="27" w:line="240" w:lineRule="auto"/>
        <w:rPr>
          <w:rFonts w:ascii="Arial" w:hAnsi="Arial" w:cs="Arial"/>
          <w:color w:val="000000"/>
          <w:sz w:val="24"/>
          <w:szCs w:val="24"/>
        </w:rPr>
      </w:pPr>
      <w:r w:rsidRPr="002F7221">
        <w:rPr>
          <w:rFonts w:ascii="Arial" w:hAnsi="Arial" w:cs="Arial"/>
          <w:color w:val="000000"/>
          <w:sz w:val="24"/>
          <w:szCs w:val="24"/>
        </w:rPr>
        <w:t xml:space="preserve">Understand sexual development and identity including gender issues, stereotyping and cultural influences including the media </w:t>
      </w:r>
    </w:p>
    <w:p w14:paraId="26689B42" w14:textId="77777777" w:rsidR="003E4890" w:rsidRPr="002F7221" w:rsidRDefault="003E4890" w:rsidP="002F7221">
      <w:pPr>
        <w:pStyle w:val="ListParagraph"/>
        <w:numPr>
          <w:ilvl w:val="0"/>
          <w:numId w:val="34"/>
        </w:numPr>
        <w:autoSpaceDE w:val="0"/>
        <w:autoSpaceDN w:val="0"/>
        <w:adjustRightInd w:val="0"/>
        <w:spacing w:after="27" w:line="240" w:lineRule="auto"/>
        <w:rPr>
          <w:rFonts w:ascii="Arial" w:hAnsi="Arial" w:cs="Arial"/>
          <w:color w:val="000000"/>
          <w:sz w:val="24"/>
          <w:szCs w:val="24"/>
        </w:rPr>
      </w:pPr>
      <w:r w:rsidRPr="002F7221">
        <w:rPr>
          <w:rFonts w:ascii="Arial" w:hAnsi="Arial" w:cs="Arial"/>
          <w:color w:val="000000"/>
          <w:sz w:val="24"/>
          <w:szCs w:val="24"/>
        </w:rPr>
        <w:t xml:space="preserve">Be aware of differing family structures and patterns </w:t>
      </w:r>
    </w:p>
    <w:p w14:paraId="1618F0F2" w14:textId="77777777" w:rsidR="003E4890" w:rsidRPr="002F7221" w:rsidRDefault="003E4890" w:rsidP="002F7221">
      <w:pPr>
        <w:pStyle w:val="ListParagraph"/>
        <w:numPr>
          <w:ilvl w:val="0"/>
          <w:numId w:val="34"/>
        </w:numPr>
        <w:autoSpaceDE w:val="0"/>
        <w:autoSpaceDN w:val="0"/>
        <w:adjustRightInd w:val="0"/>
        <w:spacing w:after="27" w:line="240" w:lineRule="auto"/>
        <w:rPr>
          <w:rFonts w:ascii="Arial" w:hAnsi="Arial" w:cs="Arial"/>
          <w:color w:val="000000"/>
          <w:sz w:val="24"/>
          <w:szCs w:val="24"/>
        </w:rPr>
      </w:pPr>
      <w:r w:rsidRPr="002F7221">
        <w:rPr>
          <w:rFonts w:ascii="Arial" w:hAnsi="Arial" w:cs="Arial"/>
          <w:color w:val="000000"/>
          <w:sz w:val="24"/>
          <w:szCs w:val="24"/>
        </w:rPr>
        <w:t xml:space="preserve">Explore their own and others’ feelings and emotions </w:t>
      </w:r>
    </w:p>
    <w:p w14:paraId="55E02FB5" w14:textId="77777777" w:rsidR="003E4890" w:rsidRPr="002F7221" w:rsidRDefault="003E4890" w:rsidP="002F7221">
      <w:pPr>
        <w:pStyle w:val="ListParagraph"/>
        <w:numPr>
          <w:ilvl w:val="0"/>
          <w:numId w:val="34"/>
        </w:numPr>
        <w:autoSpaceDE w:val="0"/>
        <w:autoSpaceDN w:val="0"/>
        <w:adjustRightInd w:val="0"/>
        <w:spacing w:after="27" w:line="240" w:lineRule="auto"/>
        <w:rPr>
          <w:rFonts w:ascii="Arial" w:hAnsi="Arial" w:cs="Arial"/>
          <w:color w:val="000000"/>
          <w:sz w:val="24"/>
          <w:szCs w:val="24"/>
        </w:rPr>
      </w:pPr>
      <w:r w:rsidRPr="002F7221">
        <w:rPr>
          <w:rFonts w:ascii="Arial" w:hAnsi="Arial" w:cs="Arial"/>
          <w:color w:val="000000"/>
          <w:sz w:val="24"/>
          <w:szCs w:val="24"/>
        </w:rPr>
        <w:t xml:space="preserve">Acquire and develop appropriate vocabulary to discuss sexual feelings </w:t>
      </w:r>
    </w:p>
    <w:p w14:paraId="14930AA6" w14:textId="77777777" w:rsidR="003E4890" w:rsidRPr="002F7221" w:rsidRDefault="003E4890" w:rsidP="002F7221">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2F7221">
        <w:rPr>
          <w:rFonts w:ascii="Arial" w:hAnsi="Arial" w:cs="Arial"/>
          <w:color w:val="000000"/>
          <w:sz w:val="24"/>
          <w:szCs w:val="24"/>
        </w:rPr>
        <w:t>Develop strategies to make decisions, solve problems and implement actions in various personal, social and health contexts</w:t>
      </w:r>
    </w:p>
    <w:p w14:paraId="680C3840" w14:textId="77777777" w:rsidR="003E4890" w:rsidRPr="002F7221" w:rsidRDefault="003E4890" w:rsidP="002F7221">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2F7221">
        <w:rPr>
          <w:rFonts w:ascii="Arial" w:hAnsi="Arial" w:cs="Arial"/>
          <w:sz w:val="24"/>
          <w:szCs w:val="24"/>
        </w:rPr>
        <w:t>Enhance the personal growth and development of pupils/students, supporting their self-esteem</w:t>
      </w:r>
      <w:r w:rsidR="00B632F0" w:rsidRPr="002F7221">
        <w:rPr>
          <w:rFonts w:ascii="Arial" w:hAnsi="Arial" w:cs="Arial"/>
          <w:sz w:val="24"/>
          <w:szCs w:val="24"/>
        </w:rPr>
        <w:t>,</w:t>
      </w:r>
      <w:r w:rsidRPr="002F7221">
        <w:rPr>
          <w:rFonts w:ascii="Arial" w:hAnsi="Arial" w:cs="Arial"/>
          <w:sz w:val="24"/>
          <w:szCs w:val="24"/>
        </w:rPr>
        <w:t xml:space="preserve"> </w:t>
      </w:r>
      <w:r w:rsidR="00B632F0" w:rsidRPr="002F7221">
        <w:rPr>
          <w:rFonts w:ascii="Arial" w:hAnsi="Arial" w:cs="Arial"/>
          <w:sz w:val="24"/>
          <w:szCs w:val="24"/>
        </w:rPr>
        <w:t xml:space="preserve">self-confidence, emotional resilience and </w:t>
      </w:r>
      <w:r w:rsidRPr="002F7221">
        <w:rPr>
          <w:rFonts w:ascii="Arial" w:hAnsi="Arial" w:cs="Arial"/>
          <w:sz w:val="24"/>
          <w:szCs w:val="24"/>
        </w:rPr>
        <w:t xml:space="preserve">well-being.  </w:t>
      </w:r>
    </w:p>
    <w:p w14:paraId="37D6E710" w14:textId="77777777" w:rsidR="003E4890" w:rsidRPr="00B632F0" w:rsidRDefault="003E4890" w:rsidP="002F7221">
      <w:pPr>
        <w:pStyle w:val="Default"/>
        <w:numPr>
          <w:ilvl w:val="0"/>
          <w:numId w:val="34"/>
        </w:numPr>
        <w:spacing w:after="26"/>
        <w:rPr>
          <w:rFonts w:ascii="Arial" w:hAnsi="Arial" w:cs="Arial"/>
          <w:color w:val="auto"/>
        </w:rPr>
      </w:pPr>
      <w:r w:rsidRPr="00B632F0">
        <w:rPr>
          <w:rFonts w:ascii="Arial" w:hAnsi="Arial" w:cs="Arial"/>
          <w:color w:val="auto"/>
        </w:rPr>
        <w:t xml:space="preserve">Encourage pupils to build healthy relationships based on integrity, courtesy, tolerance, mutual respect, consideration and </w:t>
      </w:r>
      <w:r w:rsidR="00BF4136">
        <w:rPr>
          <w:rFonts w:ascii="Arial" w:hAnsi="Arial" w:cs="Arial"/>
          <w:color w:val="auto"/>
        </w:rPr>
        <w:t>trust.</w:t>
      </w:r>
    </w:p>
    <w:p w14:paraId="4A6B154C" w14:textId="77777777" w:rsidR="00B632F0" w:rsidRDefault="00B632F0" w:rsidP="002F7221">
      <w:pPr>
        <w:pStyle w:val="Default"/>
        <w:numPr>
          <w:ilvl w:val="0"/>
          <w:numId w:val="34"/>
        </w:numPr>
        <w:rPr>
          <w:rFonts w:ascii="Arial" w:hAnsi="Arial" w:cs="Arial"/>
          <w:b/>
          <w:bCs/>
          <w:i/>
          <w:iCs/>
          <w:color w:val="auto"/>
        </w:rPr>
      </w:pPr>
      <w:r>
        <w:rPr>
          <w:rFonts w:ascii="Arial" w:hAnsi="Arial" w:cs="Arial"/>
          <w:color w:val="auto"/>
        </w:rPr>
        <w:t xml:space="preserve">Develop an understanding of and </w:t>
      </w:r>
      <w:r w:rsidR="003E4890" w:rsidRPr="00B632F0">
        <w:rPr>
          <w:rFonts w:ascii="Arial" w:hAnsi="Arial" w:cs="Arial"/>
          <w:color w:val="auto"/>
        </w:rPr>
        <w:t>healthy attitude</w:t>
      </w:r>
      <w:r>
        <w:rPr>
          <w:rFonts w:ascii="Arial" w:hAnsi="Arial" w:cs="Arial"/>
          <w:color w:val="auto"/>
        </w:rPr>
        <w:t>s</w:t>
      </w:r>
      <w:r w:rsidR="003E4890" w:rsidRPr="00B632F0">
        <w:rPr>
          <w:rFonts w:ascii="Arial" w:hAnsi="Arial" w:cs="Arial"/>
          <w:color w:val="auto"/>
        </w:rPr>
        <w:t xml:space="preserve"> to, human sexuality and relationships in a moral, social and spiritual framework</w:t>
      </w:r>
    </w:p>
    <w:p w14:paraId="091CDF34" w14:textId="77777777" w:rsidR="003E4890" w:rsidRPr="00B632F0" w:rsidRDefault="003E4890" w:rsidP="002F7221">
      <w:pPr>
        <w:pStyle w:val="Default"/>
        <w:numPr>
          <w:ilvl w:val="0"/>
          <w:numId w:val="34"/>
        </w:numPr>
        <w:rPr>
          <w:rFonts w:ascii="Arial" w:hAnsi="Arial" w:cs="Arial"/>
          <w:b/>
          <w:bCs/>
          <w:i/>
          <w:iCs/>
          <w:color w:val="auto"/>
        </w:rPr>
      </w:pPr>
      <w:r w:rsidRPr="00B632F0">
        <w:rPr>
          <w:rFonts w:ascii="Arial" w:hAnsi="Arial" w:cs="Arial"/>
          <w:color w:val="auto"/>
        </w:rPr>
        <w:t>Promote an apprecia</w:t>
      </w:r>
      <w:r w:rsidR="00854035">
        <w:rPr>
          <w:rFonts w:ascii="Arial" w:hAnsi="Arial" w:cs="Arial"/>
          <w:color w:val="auto"/>
        </w:rPr>
        <w:t>tion of the value of human life.</w:t>
      </w:r>
    </w:p>
    <w:p w14:paraId="33AB7228" w14:textId="77777777" w:rsidR="00F05971" w:rsidRPr="00854035" w:rsidRDefault="00854035" w:rsidP="002F7221">
      <w:pPr>
        <w:pStyle w:val="Default"/>
        <w:numPr>
          <w:ilvl w:val="0"/>
          <w:numId w:val="34"/>
        </w:numPr>
        <w:rPr>
          <w:rFonts w:ascii="Arial" w:hAnsi="Arial" w:cs="Arial"/>
          <w:color w:val="auto"/>
        </w:rPr>
      </w:pPr>
      <w:r w:rsidRPr="00854035">
        <w:rPr>
          <w:rFonts w:ascii="Arial" w:hAnsi="Arial" w:cs="Arial"/>
          <w:color w:val="auto"/>
        </w:rPr>
        <w:t>Promote responsible behaviour and the ability to make informed decisions</w:t>
      </w:r>
    </w:p>
    <w:p w14:paraId="53473F13" w14:textId="77777777" w:rsidR="00F05971" w:rsidRPr="00F05971" w:rsidRDefault="00F05971" w:rsidP="002F7221">
      <w:pPr>
        <w:pStyle w:val="Default"/>
        <w:numPr>
          <w:ilvl w:val="0"/>
          <w:numId w:val="34"/>
        </w:numPr>
        <w:spacing w:after="26"/>
        <w:rPr>
          <w:color w:val="auto"/>
        </w:rPr>
      </w:pPr>
      <w:r w:rsidRPr="00F05971">
        <w:rPr>
          <w:rFonts w:ascii="Arial" w:hAnsi="Arial" w:cs="Arial"/>
          <w:color w:val="auto"/>
        </w:rPr>
        <w:t xml:space="preserve">Help pupils to value friendships, family life, marriage and appreciate the responsibilities of parenthood </w:t>
      </w:r>
    </w:p>
    <w:p w14:paraId="6F4B8DDF" w14:textId="77777777" w:rsidR="00F05971" w:rsidRPr="00854035" w:rsidRDefault="00F05971" w:rsidP="002F7221">
      <w:pPr>
        <w:pStyle w:val="Default"/>
        <w:numPr>
          <w:ilvl w:val="0"/>
          <w:numId w:val="34"/>
        </w:numPr>
        <w:spacing w:after="26"/>
        <w:rPr>
          <w:color w:val="auto"/>
        </w:rPr>
      </w:pPr>
      <w:r w:rsidRPr="00F05971">
        <w:rPr>
          <w:rFonts w:ascii="Arial" w:hAnsi="Arial" w:cs="Arial"/>
          <w:color w:val="auto"/>
        </w:rPr>
        <w:t>Encourage pupils to avoid risk taking behaviours which could be harmfu</w:t>
      </w:r>
      <w:r w:rsidR="00854035">
        <w:rPr>
          <w:rFonts w:ascii="Arial" w:hAnsi="Arial" w:cs="Arial"/>
          <w:color w:val="auto"/>
        </w:rPr>
        <w:t>l to themselves and / or others.</w:t>
      </w:r>
    </w:p>
    <w:p w14:paraId="408E9946" w14:textId="77777777" w:rsidR="00FF1EEC" w:rsidRDefault="00FF1EEC" w:rsidP="00F05971">
      <w:pPr>
        <w:pStyle w:val="Default"/>
        <w:rPr>
          <w:rFonts w:ascii="Arial" w:hAnsi="Arial" w:cs="Arial"/>
          <w:b/>
          <w:bCs/>
          <w:i/>
          <w:iCs/>
          <w:color w:val="auto"/>
        </w:rPr>
      </w:pPr>
    </w:p>
    <w:p w14:paraId="399AF69C" w14:textId="77777777" w:rsidR="009B452D" w:rsidRPr="00F05971" w:rsidRDefault="009B452D" w:rsidP="009B452D">
      <w:pPr>
        <w:pStyle w:val="Default"/>
        <w:pageBreakBefore/>
        <w:rPr>
          <w:rFonts w:ascii="Arial" w:hAnsi="Arial" w:cs="Arial"/>
          <w:color w:val="auto"/>
        </w:rPr>
      </w:pPr>
      <w:r w:rsidRPr="00F05971">
        <w:rPr>
          <w:rFonts w:ascii="Arial" w:hAnsi="Arial" w:cs="Arial"/>
          <w:b/>
          <w:bCs/>
          <w:i/>
          <w:iCs/>
          <w:color w:val="auto"/>
        </w:rPr>
        <w:lastRenderedPageBreak/>
        <w:t>Objective</w:t>
      </w:r>
      <w:r>
        <w:rPr>
          <w:rFonts w:ascii="Arial" w:hAnsi="Arial" w:cs="Arial"/>
          <w:b/>
          <w:bCs/>
          <w:i/>
          <w:iCs/>
          <w:color w:val="auto"/>
        </w:rPr>
        <w:t>s</w:t>
      </w:r>
      <w:r w:rsidRPr="00FF1EEC">
        <w:rPr>
          <w:rFonts w:ascii="Arial" w:hAnsi="Arial" w:cs="Arial"/>
          <w:color w:val="auto"/>
        </w:rPr>
        <w:t xml:space="preserve"> </w:t>
      </w:r>
    </w:p>
    <w:p w14:paraId="08F392E5" w14:textId="77777777" w:rsidR="009B452D" w:rsidRDefault="009B452D" w:rsidP="009B452D">
      <w:pPr>
        <w:pStyle w:val="Default"/>
        <w:rPr>
          <w:rFonts w:ascii="Arial" w:hAnsi="Arial" w:cs="Arial"/>
          <w:color w:val="auto"/>
        </w:rPr>
      </w:pPr>
    </w:p>
    <w:p w14:paraId="035714F7" w14:textId="77777777" w:rsidR="009B452D" w:rsidRDefault="009B452D" w:rsidP="002F7221">
      <w:pPr>
        <w:pStyle w:val="Default"/>
        <w:rPr>
          <w:rFonts w:ascii="Arial" w:hAnsi="Arial" w:cs="Arial"/>
          <w:color w:val="auto"/>
        </w:rPr>
      </w:pPr>
      <w:r w:rsidRPr="00FF1EEC">
        <w:rPr>
          <w:rFonts w:ascii="Arial" w:hAnsi="Arial" w:cs="Arial"/>
          <w:color w:val="auto"/>
        </w:rPr>
        <w:t xml:space="preserve">The RSE curriculum should enable pupils to: </w:t>
      </w:r>
    </w:p>
    <w:p w14:paraId="3ECBFCEE" w14:textId="77777777" w:rsidR="002F7221" w:rsidRPr="00FF1EEC" w:rsidRDefault="002F7221" w:rsidP="002F7221">
      <w:pPr>
        <w:pStyle w:val="Default"/>
        <w:rPr>
          <w:rFonts w:ascii="Arial" w:hAnsi="Arial" w:cs="Arial"/>
          <w:color w:val="auto"/>
        </w:rPr>
      </w:pPr>
    </w:p>
    <w:p w14:paraId="32B30EF4" w14:textId="77777777" w:rsidR="009B452D" w:rsidRDefault="009B452D" w:rsidP="002F7221">
      <w:pPr>
        <w:pStyle w:val="Default"/>
        <w:numPr>
          <w:ilvl w:val="0"/>
          <w:numId w:val="35"/>
        </w:numPr>
        <w:spacing w:after="27"/>
        <w:rPr>
          <w:rFonts w:ascii="Arial" w:hAnsi="Arial" w:cs="Arial"/>
          <w:color w:val="auto"/>
        </w:rPr>
      </w:pPr>
      <w:r w:rsidRPr="00FF1EEC">
        <w:rPr>
          <w:rFonts w:ascii="Arial" w:hAnsi="Arial" w:cs="Arial"/>
          <w:color w:val="auto"/>
        </w:rPr>
        <w:t xml:space="preserve">Acquire and develop knowledge and understanding of self </w:t>
      </w:r>
    </w:p>
    <w:p w14:paraId="1A516DFA" w14:textId="77777777" w:rsidR="009B452D" w:rsidRPr="00FF1EEC" w:rsidRDefault="007A780E" w:rsidP="002F7221">
      <w:pPr>
        <w:pStyle w:val="Default"/>
        <w:numPr>
          <w:ilvl w:val="0"/>
          <w:numId w:val="35"/>
        </w:numPr>
        <w:spacing w:after="27"/>
        <w:rPr>
          <w:rFonts w:ascii="Arial" w:hAnsi="Arial" w:cs="Arial"/>
          <w:color w:val="auto"/>
        </w:rPr>
      </w:pPr>
      <w:r>
        <w:rPr>
          <w:rFonts w:ascii="Arial" w:hAnsi="Arial" w:cs="Arial"/>
        </w:rPr>
        <w:t>E</w:t>
      </w:r>
      <w:r w:rsidR="009B452D" w:rsidRPr="000B62EE">
        <w:rPr>
          <w:rFonts w:ascii="Arial" w:hAnsi="Arial" w:cs="Arial"/>
        </w:rPr>
        <w:t>xplore their own and others’ feelings and emotions</w:t>
      </w:r>
    </w:p>
    <w:p w14:paraId="40F4C04D" w14:textId="77777777" w:rsidR="002F7221" w:rsidRDefault="009B452D" w:rsidP="002F7221">
      <w:pPr>
        <w:pStyle w:val="Default"/>
        <w:numPr>
          <w:ilvl w:val="0"/>
          <w:numId w:val="35"/>
        </w:numPr>
        <w:spacing w:after="27"/>
        <w:rPr>
          <w:rFonts w:ascii="Arial" w:hAnsi="Arial" w:cs="Arial"/>
          <w:color w:val="auto"/>
        </w:rPr>
      </w:pPr>
      <w:r w:rsidRPr="00FF1EEC">
        <w:rPr>
          <w:rFonts w:ascii="Arial" w:hAnsi="Arial" w:cs="Arial"/>
          <w:color w:val="auto"/>
        </w:rPr>
        <w:t xml:space="preserve">Develop a positive sense of self-awareness, self-esteem and self-worth </w:t>
      </w:r>
    </w:p>
    <w:p w14:paraId="08821175" w14:textId="77777777" w:rsidR="009B452D" w:rsidRPr="00FF1EEC" w:rsidRDefault="009B452D" w:rsidP="002F7221">
      <w:pPr>
        <w:pStyle w:val="Default"/>
        <w:numPr>
          <w:ilvl w:val="0"/>
          <w:numId w:val="35"/>
        </w:numPr>
        <w:spacing w:after="27"/>
        <w:rPr>
          <w:rFonts w:ascii="Arial" w:hAnsi="Arial" w:cs="Arial"/>
          <w:color w:val="auto"/>
        </w:rPr>
      </w:pPr>
      <w:r w:rsidRPr="00FF1EEC">
        <w:rPr>
          <w:rFonts w:ascii="Arial" w:hAnsi="Arial" w:cs="Arial"/>
          <w:color w:val="auto"/>
        </w:rPr>
        <w:t xml:space="preserve">Make informed choices and decisions by providing opportunities for them to examine their own values and beliefs in the light of those held by others </w:t>
      </w:r>
    </w:p>
    <w:p w14:paraId="00E473EC" w14:textId="77777777" w:rsidR="009B452D" w:rsidRPr="00FF1EEC" w:rsidRDefault="009B452D" w:rsidP="002F7221">
      <w:pPr>
        <w:pStyle w:val="Default"/>
        <w:numPr>
          <w:ilvl w:val="0"/>
          <w:numId w:val="35"/>
        </w:numPr>
        <w:spacing w:after="27"/>
        <w:rPr>
          <w:rFonts w:ascii="Arial" w:hAnsi="Arial" w:cs="Arial"/>
          <w:color w:val="auto"/>
        </w:rPr>
      </w:pPr>
      <w:r w:rsidRPr="00FF1EEC">
        <w:rPr>
          <w:rFonts w:ascii="Arial" w:hAnsi="Arial" w:cs="Arial"/>
          <w:color w:val="auto"/>
        </w:rPr>
        <w:t xml:space="preserve">Understand the nature, growth and development of relationships within families, in friendships and in wider contexts </w:t>
      </w:r>
    </w:p>
    <w:p w14:paraId="573FE3F9" w14:textId="77777777" w:rsidR="009B452D" w:rsidRPr="00FF1EEC" w:rsidRDefault="009B452D" w:rsidP="002F7221">
      <w:pPr>
        <w:pStyle w:val="Default"/>
        <w:numPr>
          <w:ilvl w:val="0"/>
          <w:numId w:val="35"/>
        </w:numPr>
        <w:spacing w:after="27"/>
        <w:rPr>
          <w:rFonts w:ascii="Arial" w:hAnsi="Arial" w:cs="Arial"/>
          <w:color w:val="auto"/>
        </w:rPr>
      </w:pPr>
      <w:r w:rsidRPr="00FF1EEC">
        <w:rPr>
          <w:rFonts w:ascii="Arial" w:hAnsi="Arial" w:cs="Arial"/>
          <w:color w:val="auto"/>
        </w:rPr>
        <w:t xml:space="preserve">Recognise the diversity of family life in today’s society </w:t>
      </w:r>
    </w:p>
    <w:p w14:paraId="4919ACFC" w14:textId="77777777" w:rsidR="009B452D" w:rsidRPr="00FF1EEC" w:rsidRDefault="009B452D" w:rsidP="002F7221">
      <w:pPr>
        <w:pStyle w:val="Default"/>
        <w:numPr>
          <w:ilvl w:val="0"/>
          <w:numId w:val="35"/>
        </w:numPr>
        <w:spacing w:after="27"/>
        <w:rPr>
          <w:rFonts w:ascii="Arial" w:hAnsi="Arial" w:cs="Arial"/>
          <w:color w:val="auto"/>
        </w:rPr>
      </w:pPr>
      <w:r w:rsidRPr="00FF1EEC">
        <w:rPr>
          <w:rFonts w:ascii="Arial" w:hAnsi="Arial" w:cs="Arial"/>
          <w:color w:val="auto"/>
        </w:rPr>
        <w:t xml:space="preserve">Develop strategies to make decisions, solve problems, and implement actions in various personal, social and health contexts </w:t>
      </w:r>
    </w:p>
    <w:p w14:paraId="790E2991" w14:textId="77777777" w:rsidR="009B452D" w:rsidRPr="00FF1EEC" w:rsidRDefault="009B452D" w:rsidP="002F7221">
      <w:pPr>
        <w:pStyle w:val="Default"/>
        <w:numPr>
          <w:ilvl w:val="0"/>
          <w:numId w:val="35"/>
        </w:numPr>
        <w:spacing w:after="27"/>
        <w:rPr>
          <w:rFonts w:ascii="Arial" w:hAnsi="Arial" w:cs="Arial"/>
          <w:color w:val="auto"/>
        </w:rPr>
      </w:pPr>
      <w:r w:rsidRPr="00FF1EEC">
        <w:rPr>
          <w:rFonts w:ascii="Arial" w:hAnsi="Arial" w:cs="Arial"/>
          <w:color w:val="auto"/>
        </w:rPr>
        <w:t xml:space="preserve">Become aware of the variety of ways in which individuals grow and change and understand that their developing sexuality is an important aspect of self-identity </w:t>
      </w:r>
    </w:p>
    <w:p w14:paraId="2F5DA0B4" w14:textId="77777777" w:rsidR="009B452D" w:rsidRPr="00FF1EEC" w:rsidRDefault="009B452D" w:rsidP="002F7221">
      <w:pPr>
        <w:pStyle w:val="Default"/>
        <w:numPr>
          <w:ilvl w:val="0"/>
          <w:numId w:val="35"/>
        </w:numPr>
        <w:spacing w:after="27"/>
        <w:rPr>
          <w:rFonts w:ascii="Arial" w:hAnsi="Arial" w:cs="Arial"/>
          <w:color w:val="auto"/>
        </w:rPr>
      </w:pPr>
      <w:r w:rsidRPr="00FF1EEC">
        <w:rPr>
          <w:rFonts w:ascii="Arial" w:hAnsi="Arial" w:cs="Arial"/>
          <w:color w:val="auto"/>
        </w:rPr>
        <w:t xml:space="preserve">Develop the skills to build healthy and respectful relationships, stay safe, and develop their own moral thinking and value system </w:t>
      </w:r>
    </w:p>
    <w:p w14:paraId="35EAEB23" w14:textId="77777777" w:rsidR="009B452D" w:rsidRPr="00FF1EEC" w:rsidRDefault="002F7221" w:rsidP="002F7221">
      <w:pPr>
        <w:pStyle w:val="Default"/>
        <w:numPr>
          <w:ilvl w:val="0"/>
          <w:numId w:val="35"/>
        </w:numPr>
        <w:spacing w:after="27"/>
        <w:rPr>
          <w:rFonts w:ascii="Arial" w:hAnsi="Arial" w:cs="Arial"/>
          <w:color w:val="auto"/>
        </w:rPr>
      </w:pPr>
      <w:r>
        <w:rPr>
          <w:rFonts w:ascii="Arial" w:hAnsi="Arial" w:cs="Arial"/>
          <w:color w:val="auto"/>
        </w:rPr>
        <w:t>A</w:t>
      </w:r>
      <w:r w:rsidR="009B452D" w:rsidRPr="00FF1EEC">
        <w:rPr>
          <w:rFonts w:ascii="Arial" w:hAnsi="Arial" w:cs="Arial"/>
          <w:color w:val="auto"/>
        </w:rPr>
        <w:t xml:space="preserve">cquire and improve skills of communication and social interaction </w:t>
      </w:r>
    </w:p>
    <w:p w14:paraId="104B7E13" w14:textId="77777777" w:rsidR="009B452D" w:rsidRPr="00FF1EEC" w:rsidRDefault="009B452D" w:rsidP="002F7221">
      <w:pPr>
        <w:pStyle w:val="Default"/>
        <w:numPr>
          <w:ilvl w:val="0"/>
          <w:numId w:val="35"/>
        </w:numPr>
        <w:spacing w:after="27"/>
        <w:rPr>
          <w:rFonts w:ascii="Arial" w:hAnsi="Arial" w:cs="Arial"/>
          <w:color w:val="auto"/>
        </w:rPr>
      </w:pPr>
      <w:r w:rsidRPr="00FF1EEC">
        <w:rPr>
          <w:rFonts w:ascii="Arial" w:hAnsi="Arial" w:cs="Arial"/>
          <w:color w:val="auto"/>
        </w:rPr>
        <w:t xml:space="preserve">Acquire and use an appropriate vocabulary to discuss feelings, sexuality, growth and development </w:t>
      </w:r>
    </w:p>
    <w:p w14:paraId="3B306902" w14:textId="77777777" w:rsidR="009B452D" w:rsidRPr="009B452D" w:rsidRDefault="009B452D" w:rsidP="002F7221">
      <w:pPr>
        <w:pStyle w:val="Default"/>
        <w:numPr>
          <w:ilvl w:val="0"/>
          <w:numId w:val="35"/>
        </w:numPr>
        <w:spacing w:after="27"/>
        <w:rPr>
          <w:rFonts w:ascii="Arial" w:hAnsi="Arial" w:cs="Arial"/>
          <w:color w:val="auto"/>
        </w:rPr>
      </w:pPr>
      <w:r w:rsidRPr="00FF1EEC">
        <w:rPr>
          <w:rFonts w:ascii="Arial" w:hAnsi="Arial" w:cs="Arial"/>
          <w:color w:val="auto"/>
        </w:rPr>
        <w:t xml:space="preserve">Develop a critical understanding of external influences on lifestyles and decision making </w:t>
      </w:r>
    </w:p>
    <w:p w14:paraId="4B393DDA" w14:textId="77777777" w:rsidR="009B452D" w:rsidRPr="00FF1EEC" w:rsidRDefault="009B452D" w:rsidP="002F7221">
      <w:pPr>
        <w:pStyle w:val="Default"/>
        <w:numPr>
          <w:ilvl w:val="0"/>
          <w:numId w:val="35"/>
        </w:numPr>
        <w:spacing w:after="27"/>
        <w:rPr>
          <w:rFonts w:ascii="Arial" w:hAnsi="Arial" w:cs="Arial"/>
          <w:color w:val="auto"/>
        </w:rPr>
      </w:pPr>
      <w:r w:rsidRPr="00FF1EEC">
        <w:rPr>
          <w:rFonts w:ascii="Arial" w:hAnsi="Arial" w:cs="Arial"/>
          <w:color w:val="auto"/>
        </w:rPr>
        <w:t xml:space="preserve">Increase awareness of issues such as contraception and fertility; improve sexual health and well-being of young people and reduce unplanned teenage pregnancy and rates of sexually transmitted infections </w:t>
      </w:r>
    </w:p>
    <w:p w14:paraId="6E06C303" w14:textId="77777777" w:rsidR="009B452D" w:rsidRPr="00FF1EEC" w:rsidRDefault="009B452D" w:rsidP="002F7221">
      <w:pPr>
        <w:pStyle w:val="Default"/>
        <w:numPr>
          <w:ilvl w:val="0"/>
          <w:numId w:val="35"/>
        </w:numPr>
        <w:spacing w:after="27"/>
        <w:rPr>
          <w:rFonts w:ascii="Arial" w:hAnsi="Arial" w:cs="Arial"/>
          <w:color w:val="auto"/>
        </w:rPr>
      </w:pPr>
      <w:r w:rsidRPr="00FF1EEC">
        <w:rPr>
          <w:rFonts w:ascii="Arial" w:hAnsi="Arial" w:cs="Arial"/>
          <w:color w:val="auto"/>
        </w:rPr>
        <w:t xml:space="preserve">Identify potential threats or dangers, including the internet, child sexual exploitation, domestic violence, and all other forms of emotional, physical and sexual abuse. </w:t>
      </w:r>
    </w:p>
    <w:p w14:paraId="14743CBC" w14:textId="77777777" w:rsidR="009B452D" w:rsidRPr="009B452D" w:rsidRDefault="009B452D" w:rsidP="002F7221">
      <w:pPr>
        <w:pStyle w:val="Default"/>
        <w:numPr>
          <w:ilvl w:val="0"/>
          <w:numId w:val="35"/>
        </w:numPr>
        <w:jc w:val="both"/>
        <w:rPr>
          <w:rFonts w:ascii="Arial" w:hAnsi="Arial" w:cs="Arial"/>
        </w:rPr>
      </w:pPr>
      <w:r w:rsidRPr="00FF1EEC">
        <w:rPr>
          <w:rFonts w:ascii="Arial" w:hAnsi="Arial" w:cs="Arial"/>
          <w:color w:val="auto"/>
        </w:rPr>
        <w:t>Build their resilience and develop coping strategies which they can use to protect themselves and others from peer pressure, mental health issues, conflict and potential threats or dangers to personal safety</w:t>
      </w:r>
    </w:p>
    <w:p w14:paraId="4A4AA87A" w14:textId="77777777" w:rsidR="009B452D" w:rsidRPr="009B452D" w:rsidRDefault="002F7221" w:rsidP="002F7221">
      <w:pPr>
        <w:pStyle w:val="Default"/>
        <w:numPr>
          <w:ilvl w:val="0"/>
          <w:numId w:val="35"/>
        </w:numPr>
        <w:jc w:val="both"/>
        <w:rPr>
          <w:rFonts w:ascii="Arial" w:hAnsi="Arial" w:cs="Arial"/>
        </w:rPr>
      </w:pPr>
      <w:r>
        <w:rPr>
          <w:rFonts w:ascii="Arial" w:hAnsi="Arial" w:cs="Arial"/>
        </w:rPr>
        <w:t>D</w:t>
      </w:r>
      <w:r w:rsidR="009B452D" w:rsidRPr="000B62EE">
        <w:rPr>
          <w:rFonts w:ascii="Arial" w:hAnsi="Arial" w:cs="Arial"/>
        </w:rPr>
        <w:t xml:space="preserve">evelop personal skills to cope and protect oneself from peer pressure and threats to personal safety </w:t>
      </w:r>
    </w:p>
    <w:p w14:paraId="2D2E224B" w14:textId="77777777" w:rsidR="009B452D" w:rsidRPr="009B452D" w:rsidRDefault="009B452D" w:rsidP="002F7221">
      <w:pPr>
        <w:pStyle w:val="Default"/>
        <w:numPr>
          <w:ilvl w:val="0"/>
          <w:numId w:val="35"/>
        </w:numPr>
        <w:jc w:val="both"/>
        <w:rPr>
          <w:rFonts w:ascii="Arial" w:hAnsi="Arial" w:cs="Arial"/>
        </w:rPr>
      </w:pPr>
      <w:r>
        <w:rPr>
          <w:rFonts w:ascii="Arial" w:hAnsi="Arial" w:cs="Arial"/>
          <w:color w:val="auto"/>
        </w:rPr>
        <w:t>Build</w:t>
      </w:r>
      <w:r w:rsidRPr="00F05971">
        <w:rPr>
          <w:rFonts w:ascii="Arial" w:hAnsi="Arial" w:cs="Arial"/>
          <w:color w:val="auto"/>
        </w:rPr>
        <w:t xml:space="preserve"> respect for difference regardless of race, age, disability, ethnicity, religion, culture, gender and sexual orientation</w:t>
      </w:r>
      <w:r w:rsidRPr="000B62EE">
        <w:rPr>
          <w:rFonts w:ascii="Arial" w:hAnsi="Arial" w:cs="Arial"/>
          <w:color w:val="auto"/>
        </w:rPr>
        <w:t xml:space="preserve">- challenging prejudicial attitudes, and promote equality of opportunity for all pupils. </w:t>
      </w:r>
    </w:p>
    <w:p w14:paraId="5DE66625" w14:textId="77777777" w:rsidR="009B452D" w:rsidRPr="000B62EE" w:rsidRDefault="009B452D" w:rsidP="002F7221">
      <w:pPr>
        <w:pStyle w:val="Default"/>
        <w:numPr>
          <w:ilvl w:val="0"/>
          <w:numId w:val="35"/>
        </w:numPr>
        <w:jc w:val="both"/>
        <w:rPr>
          <w:rFonts w:ascii="Arial" w:hAnsi="Arial" w:cs="Arial"/>
        </w:rPr>
      </w:pPr>
      <w:r>
        <w:rPr>
          <w:rFonts w:ascii="Arial" w:hAnsi="Arial" w:cs="Arial"/>
        </w:rPr>
        <w:t>A</w:t>
      </w:r>
      <w:r w:rsidRPr="000B62EE">
        <w:rPr>
          <w:rFonts w:ascii="Arial" w:hAnsi="Arial" w:cs="Arial"/>
        </w:rPr>
        <w:t xml:space="preserve">cquire knowledge of the services and support available from relevant agencies </w:t>
      </w:r>
    </w:p>
    <w:p w14:paraId="6AE97D8B" w14:textId="77777777" w:rsidR="009B452D" w:rsidRPr="000B62EE" w:rsidRDefault="002F7221" w:rsidP="002F7221">
      <w:pPr>
        <w:pStyle w:val="Default"/>
        <w:numPr>
          <w:ilvl w:val="0"/>
          <w:numId w:val="35"/>
        </w:numPr>
        <w:rPr>
          <w:rFonts w:ascii="Arial" w:hAnsi="Arial" w:cs="Arial"/>
        </w:rPr>
      </w:pPr>
      <w:r>
        <w:rPr>
          <w:rFonts w:ascii="Arial" w:hAnsi="Arial" w:cs="Arial"/>
        </w:rPr>
        <w:t>U</w:t>
      </w:r>
      <w:r w:rsidR="009B452D" w:rsidRPr="000B62EE">
        <w:rPr>
          <w:rFonts w:ascii="Arial" w:hAnsi="Arial" w:cs="Arial"/>
        </w:rPr>
        <w:t>nderstand family issues re parenting, childcare and lifelong responsibility</w:t>
      </w:r>
    </w:p>
    <w:p w14:paraId="1A82311D" w14:textId="77777777" w:rsidR="009B452D" w:rsidRPr="000B62EE" w:rsidRDefault="009B452D" w:rsidP="009B452D">
      <w:pPr>
        <w:pStyle w:val="Default"/>
        <w:spacing w:after="27"/>
        <w:rPr>
          <w:rFonts w:ascii="Arial" w:hAnsi="Arial" w:cs="Arial"/>
          <w:color w:val="auto"/>
        </w:rPr>
      </w:pPr>
    </w:p>
    <w:p w14:paraId="0FA2E381" w14:textId="77777777" w:rsidR="009B452D" w:rsidRDefault="009B452D" w:rsidP="009B452D">
      <w:pPr>
        <w:pStyle w:val="Default"/>
        <w:rPr>
          <w:rFonts w:ascii="Arial" w:hAnsi="Arial" w:cs="Arial"/>
          <w:b/>
          <w:bCs/>
          <w:color w:val="auto"/>
        </w:rPr>
      </w:pPr>
    </w:p>
    <w:p w14:paraId="76FE87A7" w14:textId="77777777" w:rsidR="00FF1EEC" w:rsidRDefault="00FF1EEC" w:rsidP="00F05971">
      <w:pPr>
        <w:pStyle w:val="Default"/>
        <w:rPr>
          <w:rFonts w:ascii="Arial" w:hAnsi="Arial" w:cs="Arial"/>
          <w:b/>
          <w:bCs/>
          <w:i/>
          <w:iCs/>
          <w:color w:val="auto"/>
        </w:rPr>
      </w:pPr>
    </w:p>
    <w:p w14:paraId="1DA70FED" w14:textId="77777777" w:rsidR="00FF1EEC" w:rsidRDefault="00FF1EEC" w:rsidP="00F05971">
      <w:pPr>
        <w:pStyle w:val="Default"/>
        <w:rPr>
          <w:rFonts w:ascii="Arial" w:hAnsi="Arial" w:cs="Arial"/>
          <w:b/>
          <w:bCs/>
          <w:color w:val="auto"/>
        </w:rPr>
      </w:pPr>
    </w:p>
    <w:p w14:paraId="2D1AAD1F" w14:textId="77777777" w:rsidR="00FF1EEC" w:rsidRDefault="00FF1EEC" w:rsidP="00F05971">
      <w:pPr>
        <w:pStyle w:val="Default"/>
        <w:rPr>
          <w:rFonts w:ascii="Arial" w:hAnsi="Arial" w:cs="Arial"/>
          <w:b/>
          <w:bCs/>
          <w:color w:val="auto"/>
        </w:rPr>
      </w:pPr>
    </w:p>
    <w:p w14:paraId="737056AD" w14:textId="77777777" w:rsidR="00FF1EEC" w:rsidRDefault="00FF1EEC" w:rsidP="00F05971">
      <w:pPr>
        <w:pStyle w:val="Default"/>
        <w:rPr>
          <w:rFonts w:ascii="Arial" w:hAnsi="Arial" w:cs="Arial"/>
          <w:b/>
          <w:bCs/>
          <w:color w:val="auto"/>
        </w:rPr>
      </w:pPr>
    </w:p>
    <w:p w14:paraId="37BA1193" w14:textId="77777777" w:rsidR="00F05971" w:rsidRPr="00F05971" w:rsidRDefault="00F05971" w:rsidP="00F05971">
      <w:pPr>
        <w:pStyle w:val="Default"/>
        <w:rPr>
          <w:rFonts w:ascii="Arial" w:hAnsi="Arial" w:cs="Arial"/>
          <w:color w:val="auto"/>
        </w:rPr>
      </w:pPr>
      <w:r w:rsidRPr="00F05971">
        <w:rPr>
          <w:rFonts w:ascii="Arial" w:hAnsi="Arial" w:cs="Arial"/>
          <w:b/>
          <w:bCs/>
          <w:color w:val="auto"/>
        </w:rPr>
        <w:lastRenderedPageBreak/>
        <w:t xml:space="preserve">Rationale </w:t>
      </w:r>
    </w:p>
    <w:p w14:paraId="78410F70" w14:textId="77777777" w:rsidR="00D11D0C" w:rsidRDefault="00D11D0C" w:rsidP="00F05971">
      <w:pPr>
        <w:pStyle w:val="Default"/>
        <w:rPr>
          <w:rFonts w:ascii="Arial" w:hAnsi="Arial" w:cs="Arial"/>
          <w:color w:val="auto"/>
        </w:rPr>
      </w:pPr>
    </w:p>
    <w:p w14:paraId="72FA3020" w14:textId="77777777" w:rsidR="00F05971" w:rsidRDefault="00F05971" w:rsidP="00F05971">
      <w:pPr>
        <w:pStyle w:val="Default"/>
        <w:rPr>
          <w:rFonts w:ascii="Arial" w:hAnsi="Arial" w:cs="Arial"/>
          <w:color w:val="auto"/>
        </w:rPr>
      </w:pPr>
      <w:r w:rsidRPr="00F05971">
        <w:rPr>
          <w:rFonts w:ascii="Arial" w:hAnsi="Arial" w:cs="Arial"/>
          <w:color w:val="auto"/>
        </w:rPr>
        <w:t xml:space="preserve">‘Relationships and Sexuality Education (RSE) is a lifelong process encompassing: </w:t>
      </w:r>
    </w:p>
    <w:p w14:paraId="03151FF5" w14:textId="77777777" w:rsidR="007A780E" w:rsidRPr="00F05971" w:rsidRDefault="007A780E" w:rsidP="00F05971">
      <w:pPr>
        <w:pStyle w:val="Default"/>
        <w:rPr>
          <w:rFonts w:ascii="Arial" w:hAnsi="Arial" w:cs="Arial"/>
          <w:color w:val="auto"/>
        </w:rPr>
      </w:pPr>
    </w:p>
    <w:p w14:paraId="5C77B5DF" w14:textId="77777777" w:rsidR="00F05971" w:rsidRPr="00F05971" w:rsidRDefault="00F05971" w:rsidP="007A780E">
      <w:pPr>
        <w:pStyle w:val="Default"/>
        <w:numPr>
          <w:ilvl w:val="0"/>
          <w:numId w:val="36"/>
        </w:numPr>
        <w:spacing w:after="24"/>
        <w:rPr>
          <w:rFonts w:ascii="Arial" w:hAnsi="Arial" w:cs="Arial"/>
          <w:color w:val="auto"/>
        </w:rPr>
      </w:pPr>
      <w:r w:rsidRPr="00F05971">
        <w:rPr>
          <w:rFonts w:ascii="Arial" w:hAnsi="Arial" w:cs="Arial"/>
          <w:color w:val="auto"/>
        </w:rPr>
        <w:t xml:space="preserve">The acquisition of knowledge, understanding and skills; and </w:t>
      </w:r>
    </w:p>
    <w:p w14:paraId="77890ADF" w14:textId="77777777" w:rsidR="00F05971" w:rsidRPr="00F05971" w:rsidRDefault="00F05971" w:rsidP="007A780E">
      <w:pPr>
        <w:pStyle w:val="Default"/>
        <w:numPr>
          <w:ilvl w:val="0"/>
          <w:numId w:val="36"/>
        </w:numPr>
        <w:rPr>
          <w:rFonts w:ascii="Arial" w:hAnsi="Arial" w:cs="Arial"/>
          <w:color w:val="auto"/>
        </w:rPr>
      </w:pPr>
      <w:r w:rsidRPr="00F05971">
        <w:rPr>
          <w:rFonts w:ascii="Arial" w:hAnsi="Arial" w:cs="Arial"/>
          <w:color w:val="auto"/>
        </w:rPr>
        <w:t xml:space="preserve">The development of attitudes, beliefs and values about sexual identity, relationships and intimacy.’ </w:t>
      </w:r>
    </w:p>
    <w:p w14:paraId="5F72FC34" w14:textId="77777777" w:rsidR="00F05971" w:rsidRPr="00F05971" w:rsidRDefault="00F05971" w:rsidP="00F05971">
      <w:pPr>
        <w:pStyle w:val="Default"/>
        <w:rPr>
          <w:rFonts w:ascii="Arial" w:hAnsi="Arial" w:cs="Arial"/>
          <w:color w:val="auto"/>
        </w:rPr>
      </w:pPr>
    </w:p>
    <w:p w14:paraId="59424602" w14:textId="77777777" w:rsidR="00F05971" w:rsidRPr="00F05971" w:rsidRDefault="00F05971" w:rsidP="00F05971">
      <w:pPr>
        <w:pStyle w:val="Default"/>
        <w:rPr>
          <w:rFonts w:ascii="Arial" w:hAnsi="Arial" w:cs="Arial"/>
          <w:color w:val="auto"/>
        </w:rPr>
      </w:pPr>
      <w:r w:rsidRPr="00F05971">
        <w:rPr>
          <w:rFonts w:ascii="Arial" w:hAnsi="Arial" w:cs="Arial"/>
          <w:color w:val="auto"/>
        </w:rPr>
        <w:t xml:space="preserve">(CCEA Relationships and Sexuality Education Guidance: An update for Post Primary Schools: 2015). </w:t>
      </w:r>
    </w:p>
    <w:p w14:paraId="5E84A2E0" w14:textId="77777777" w:rsidR="00D11D0C" w:rsidRDefault="00D11D0C" w:rsidP="00F05971">
      <w:pPr>
        <w:pStyle w:val="Default"/>
        <w:rPr>
          <w:rFonts w:ascii="Arial" w:hAnsi="Arial" w:cs="Arial"/>
          <w:color w:val="auto"/>
        </w:rPr>
      </w:pPr>
    </w:p>
    <w:p w14:paraId="216957A6" w14:textId="77777777" w:rsidR="00F05971" w:rsidRPr="00F05971" w:rsidRDefault="00F05971" w:rsidP="00F05971">
      <w:pPr>
        <w:pStyle w:val="Default"/>
        <w:rPr>
          <w:color w:val="auto"/>
        </w:rPr>
      </w:pPr>
      <w:r w:rsidRPr="00F05971">
        <w:rPr>
          <w:rFonts w:ascii="Arial" w:hAnsi="Arial" w:cs="Arial"/>
          <w:color w:val="auto"/>
        </w:rPr>
        <w:t xml:space="preserve">As a College community, we are cognisant of the need for young people today to learn to manage the situations, opportunities, challenges and responsibilities which life in a complex society may present. We are committed to providing opportunities for all pupils to develop important life skills in a safe, supportive and secure environment. To do this effectively, they require access to a broad range of knowledge and skills to enable them to </w:t>
      </w:r>
      <w:r w:rsidR="00D11D0C">
        <w:rPr>
          <w:rFonts w:ascii="Arial" w:hAnsi="Arial" w:cs="Arial"/>
          <w:color w:val="auto"/>
        </w:rPr>
        <w:t>develop</w:t>
      </w:r>
      <w:r w:rsidRPr="00F05971">
        <w:rPr>
          <w:rFonts w:ascii="Arial" w:hAnsi="Arial" w:cs="Arial"/>
          <w:color w:val="auto"/>
        </w:rPr>
        <w:t xml:space="preserve"> relationships through which they can develop their physical, mental, spiritual, social, moral and emotional well-being. </w:t>
      </w:r>
    </w:p>
    <w:p w14:paraId="615440D6" w14:textId="77777777" w:rsidR="00D11D0C" w:rsidRDefault="00D11D0C" w:rsidP="00F05971">
      <w:pPr>
        <w:pStyle w:val="Default"/>
        <w:rPr>
          <w:rFonts w:ascii="Arial" w:hAnsi="Arial" w:cs="Arial"/>
          <w:color w:val="auto"/>
        </w:rPr>
      </w:pPr>
    </w:p>
    <w:p w14:paraId="78484128" w14:textId="77777777" w:rsidR="00F05971" w:rsidRDefault="00F05971" w:rsidP="00F05971">
      <w:pPr>
        <w:pStyle w:val="Default"/>
        <w:rPr>
          <w:rFonts w:ascii="Arial" w:hAnsi="Arial" w:cs="Arial"/>
          <w:color w:val="auto"/>
        </w:rPr>
      </w:pPr>
      <w:r w:rsidRPr="00F05971">
        <w:rPr>
          <w:rFonts w:ascii="Arial" w:hAnsi="Arial" w:cs="Arial"/>
          <w:color w:val="auto"/>
        </w:rPr>
        <w:t xml:space="preserve">Effective RSE is essential to provide young people with the opportunity to make well-informed, responsible decisions about their lives. This includes enabling pupils to explore sensitive issues such as domestic violence and sexual abuse, recognise potentially exploitative and dangerous situations, build resilience, and be aware of strategies they can use to protect themselves. </w:t>
      </w:r>
    </w:p>
    <w:p w14:paraId="06F89F8F" w14:textId="77777777" w:rsidR="00D11D0C" w:rsidRPr="00F05971" w:rsidRDefault="00D11D0C" w:rsidP="00F05971">
      <w:pPr>
        <w:pStyle w:val="Default"/>
        <w:rPr>
          <w:color w:val="auto"/>
        </w:rPr>
      </w:pPr>
    </w:p>
    <w:p w14:paraId="0B0DE687" w14:textId="77777777" w:rsidR="00F05971" w:rsidRPr="00F05971" w:rsidRDefault="00F05971" w:rsidP="00F05971">
      <w:pPr>
        <w:pStyle w:val="Default"/>
        <w:rPr>
          <w:color w:val="auto"/>
        </w:rPr>
      </w:pPr>
      <w:r w:rsidRPr="00F05971">
        <w:rPr>
          <w:rFonts w:ascii="Arial" w:hAnsi="Arial" w:cs="Arial"/>
          <w:color w:val="auto"/>
        </w:rPr>
        <w:t xml:space="preserve">The RSE programme is designed to enable pupils to critically evaluate the information they are bombarded with today, particularly the often distorted and inaccurate information about sex and relationships they are exposed to from their peers, social media and other outside pressures. </w:t>
      </w:r>
    </w:p>
    <w:p w14:paraId="2F5177A6" w14:textId="77777777" w:rsidR="00D11D0C" w:rsidRDefault="00D11D0C" w:rsidP="00F05971">
      <w:pPr>
        <w:pStyle w:val="Default"/>
        <w:rPr>
          <w:rFonts w:ascii="Arial" w:hAnsi="Arial" w:cs="Arial"/>
          <w:color w:val="auto"/>
        </w:rPr>
      </w:pPr>
    </w:p>
    <w:p w14:paraId="6367F465" w14:textId="77777777" w:rsidR="00F05971" w:rsidRPr="00F05971" w:rsidRDefault="00F05971" w:rsidP="00F05971">
      <w:pPr>
        <w:pStyle w:val="Default"/>
        <w:rPr>
          <w:color w:val="auto"/>
        </w:rPr>
      </w:pPr>
      <w:r w:rsidRPr="00F05971">
        <w:rPr>
          <w:rFonts w:ascii="Arial" w:hAnsi="Arial" w:cs="Arial"/>
          <w:color w:val="auto"/>
        </w:rPr>
        <w:t xml:space="preserve">It is anticipated that the RSE policy and programme will cater for and meet the needs of all pupils, and will ensure clarity and consensus on how RSE will be taught in the school. </w:t>
      </w:r>
    </w:p>
    <w:p w14:paraId="26179F69" w14:textId="77777777" w:rsidR="00F05971" w:rsidRPr="00F05971" w:rsidRDefault="00F05971" w:rsidP="00F05971">
      <w:pPr>
        <w:pStyle w:val="Default"/>
        <w:rPr>
          <w:color w:val="auto"/>
        </w:rPr>
      </w:pPr>
    </w:p>
    <w:p w14:paraId="734B3504" w14:textId="77777777" w:rsidR="007A780E" w:rsidRPr="00F05971" w:rsidRDefault="00F05971" w:rsidP="00F05971">
      <w:pPr>
        <w:pStyle w:val="Default"/>
        <w:pageBreakBefore/>
        <w:rPr>
          <w:rFonts w:ascii="Arial" w:hAnsi="Arial" w:cs="Arial"/>
          <w:color w:val="auto"/>
        </w:rPr>
      </w:pPr>
      <w:r w:rsidRPr="00F05971">
        <w:rPr>
          <w:rFonts w:ascii="Arial" w:hAnsi="Arial" w:cs="Arial"/>
          <w:b/>
          <w:bCs/>
          <w:color w:val="auto"/>
        </w:rPr>
        <w:lastRenderedPageBreak/>
        <w:t xml:space="preserve">Values </w:t>
      </w:r>
    </w:p>
    <w:p w14:paraId="273DCB4C" w14:textId="77777777" w:rsidR="00F05971" w:rsidRPr="001255E0" w:rsidRDefault="00F05971" w:rsidP="00F05971">
      <w:pPr>
        <w:pStyle w:val="Default"/>
        <w:rPr>
          <w:rFonts w:ascii="Arial" w:hAnsi="Arial" w:cs="Arial"/>
          <w:color w:val="auto"/>
        </w:rPr>
      </w:pPr>
      <w:r w:rsidRPr="001255E0">
        <w:rPr>
          <w:rFonts w:ascii="Arial" w:hAnsi="Arial" w:cs="Arial"/>
          <w:color w:val="auto"/>
        </w:rPr>
        <w:t xml:space="preserve">At </w:t>
      </w:r>
      <w:r w:rsidR="00234FAC" w:rsidRPr="001255E0">
        <w:rPr>
          <w:rFonts w:ascii="Arial" w:hAnsi="Arial" w:cs="Arial"/>
          <w:color w:val="auto"/>
        </w:rPr>
        <w:t>Brownlow Integrated</w:t>
      </w:r>
      <w:r w:rsidRPr="001255E0">
        <w:rPr>
          <w:rFonts w:ascii="Arial" w:hAnsi="Arial" w:cs="Arial"/>
          <w:color w:val="auto"/>
        </w:rPr>
        <w:t xml:space="preserve"> College, the RSE programme will be taught in a sensitive and inclusive manner which will be: </w:t>
      </w:r>
    </w:p>
    <w:p w14:paraId="08ACEB5E" w14:textId="77777777" w:rsidR="00234FAC" w:rsidRPr="001255E0" w:rsidRDefault="00234FAC" w:rsidP="00F05971">
      <w:pPr>
        <w:pStyle w:val="Default"/>
        <w:rPr>
          <w:rFonts w:ascii="Arial" w:hAnsi="Arial" w:cs="Arial"/>
          <w:color w:val="auto"/>
        </w:rPr>
      </w:pPr>
    </w:p>
    <w:p w14:paraId="6CCE36EF" w14:textId="77777777" w:rsidR="00F05971" w:rsidRPr="001255E0" w:rsidRDefault="00F05971" w:rsidP="007A780E">
      <w:pPr>
        <w:pStyle w:val="Default"/>
        <w:numPr>
          <w:ilvl w:val="0"/>
          <w:numId w:val="37"/>
        </w:numPr>
        <w:spacing w:after="27"/>
        <w:rPr>
          <w:rFonts w:ascii="Arial" w:hAnsi="Arial" w:cs="Arial"/>
          <w:color w:val="auto"/>
        </w:rPr>
      </w:pPr>
      <w:r w:rsidRPr="001255E0">
        <w:rPr>
          <w:rFonts w:ascii="Arial" w:hAnsi="Arial" w:cs="Arial"/>
          <w:color w:val="auto"/>
        </w:rPr>
        <w:t xml:space="preserve">Relevant, accessible and appropriate to the pupils’ emotional and physical age and stage of development </w:t>
      </w:r>
    </w:p>
    <w:p w14:paraId="3E1E5B19" w14:textId="77777777" w:rsidR="007A780E" w:rsidRDefault="00F05971" w:rsidP="007A780E">
      <w:pPr>
        <w:pStyle w:val="Default"/>
        <w:numPr>
          <w:ilvl w:val="0"/>
          <w:numId w:val="37"/>
        </w:numPr>
        <w:spacing w:after="27"/>
        <w:rPr>
          <w:rFonts w:ascii="Arial" w:hAnsi="Arial" w:cs="Arial"/>
          <w:color w:val="auto"/>
        </w:rPr>
      </w:pPr>
      <w:r w:rsidRPr="001255E0">
        <w:rPr>
          <w:rFonts w:ascii="Arial" w:hAnsi="Arial" w:cs="Arial"/>
          <w:color w:val="auto"/>
        </w:rPr>
        <w:t xml:space="preserve">Taught in </w:t>
      </w:r>
      <w:r w:rsidR="001255E0">
        <w:rPr>
          <w:rFonts w:ascii="Arial" w:hAnsi="Arial" w:cs="Arial"/>
          <w:color w:val="auto"/>
        </w:rPr>
        <w:t>relation to the e</w:t>
      </w:r>
      <w:r w:rsidRPr="001255E0">
        <w:rPr>
          <w:rFonts w:ascii="Arial" w:hAnsi="Arial" w:cs="Arial"/>
          <w:color w:val="auto"/>
        </w:rPr>
        <w:t xml:space="preserve">thos of the school </w:t>
      </w:r>
      <w:r w:rsidR="001255E0">
        <w:rPr>
          <w:rFonts w:ascii="Arial" w:hAnsi="Arial" w:cs="Arial"/>
          <w:color w:val="auto"/>
        </w:rPr>
        <w:t xml:space="preserve">and in </w:t>
      </w:r>
      <w:r w:rsidR="009B452D">
        <w:rPr>
          <w:rFonts w:ascii="Arial" w:hAnsi="Arial" w:cs="Arial"/>
          <w:color w:val="auto"/>
        </w:rPr>
        <w:t>a culture</w:t>
      </w:r>
      <w:r w:rsidR="001255E0">
        <w:rPr>
          <w:rFonts w:ascii="Arial" w:hAnsi="Arial" w:cs="Arial"/>
          <w:color w:val="auto"/>
        </w:rPr>
        <w:t xml:space="preserve"> of integration which values equality </w:t>
      </w:r>
      <w:r w:rsidRPr="001255E0">
        <w:rPr>
          <w:rFonts w:ascii="Arial" w:hAnsi="Arial" w:cs="Arial"/>
          <w:color w:val="auto"/>
        </w:rPr>
        <w:t>acceptance, tolerance</w:t>
      </w:r>
      <w:r w:rsidR="001255E0">
        <w:rPr>
          <w:rFonts w:ascii="Arial" w:hAnsi="Arial" w:cs="Arial"/>
          <w:color w:val="auto"/>
        </w:rPr>
        <w:t>,</w:t>
      </w:r>
      <w:r w:rsidRPr="001255E0">
        <w:rPr>
          <w:rFonts w:ascii="Arial" w:hAnsi="Arial" w:cs="Arial"/>
          <w:color w:val="auto"/>
        </w:rPr>
        <w:t xml:space="preserve"> inclusivity </w:t>
      </w:r>
      <w:r w:rsidR="001255E0">
        <w:rPr>
          <w:rFonts w:ascii="Arial" w:hAnsi="Arial" w:cs="Arial"/>
          <w:color w:val="auto"/>
        </w:rPr>
        <w:t>and in respect of</w:t>
      </w:r>
      <w:r w:rsidRPr="001255E0">
        <w:rPr>
          <w:rFonts w:ascii="Arial" w:hAnsi="Arial" w:cs="Arial"/>
          <w:color w:val="auto"/>
        </w:rPr>
        <w:t xml:space="preserve"> include pupils’ culture, religion, sexual orientation and social background </w:t>
      </w:r>
    </w:p>
    <w:p w14:paraId="2D9993B1" w14:textId="77777777" w:rsidR="003336F5" w:rsidRPr="00CD40DF" w:rsidRDefault="003336F5" w:rsidP="007A780E">
      <w:pPr>
        <w:pStyle w:val="Default"/>
        <w:numPr>
          <w:ilvl w:val="0"/>
          <w:numId w:val="37"/>
        </w:numPr>
        <w:spacing w:after="27"/>
        <w:rPr>
          <w:rFonts w:ascii="Arial" w:hAnsi="Arial" w:cs="Arial"/>
          <w:color w:val="auto"/>
        </w:rPr>
      </w:pPr>
      <w:r w:rsidRPr="00CD40DF">
        <w:rPr>
          <w:rFonts w:ascii="Arial" w:hAnsi="Arial" w:cs="Arial"/>
          <w:color w:val="auto"/>
        </w:rPr>
        <w:t>In keeping with the school’s Christian ethos</w:t>
      </w:r>
      <w:r w:rsidR="007A780E">
        <w:rPr>
          <w:rFonts w:ascii="Arial" w:hAnsi="Arial" w:cs="Arial"/>
          <w:color w:val="auto"/>
        </w:rPr>
        <w:t>,</w:t>
      </w:r>
      <w:r w:rsidRPr="00CD40DF">
        <w:rPr>
          <w:rFonts w:ascii="Arial" w:hAnsi="Arial" w:cs="Arial"/>
          <w:color w:val="auto"/>
        </w:rPr>
        <w:t xml:space="preserve"> the following key messages will be promoted: </w:t>
      </w:r>
    </w:p>
    <w:p w14:paraId="77C3BD52" w14:textId="77777777" w:rsidR="007A780E" w:rsidRDefault="003336F5" w:rsidP="007A780E">
      <w:pPr>
        <w:pStyle w:val="Default"/>
        <w:numPr>
          <w:ilvl w:val="0"/>
          <w:numId w:val="37"/>
        </w:numPr>
        <w:spacing w:after="27"/>
        <w:rPr>
          <w:rFonts w:ascii="Arial" w:hAnsi="Arial" w:cs="Arial"/>
          <w:color w:val="auto"/>
        </w:rPr>
      </w:pPr>
      <w:r w:rsidRPr="001255E0">
        <w:rPr>
          <w:rFonts w:ascii="Arial" w:hAnsi="Arial" w:cs="Arial"/>
          <w:color w:val="auto"/>
        </w:rPr>
        <w:t xml:space="preserve">The deferment of sexual activity until young people are physically and emotionally mature enough to understand the inherent responsibilities and the consequences of their actions </w:t>
      </w:r>
    </w:p>
    <w:p w14:paraId="2B42F2B1" w14:textId="77777777" w:rsidR="007A780E" w:rsidRDefault="003336F5" w:rsidP="007A780E">
      <w:pPr>
        <w:pStyle w:val="Default"/>
        <w:numPr>
          <w:ilvl w:val="0"/>
          <w:numId w:val="37"/>
        </w:numPr>
        <w:spacing w:after="27"/>
        <w:rPr>
          <w:rFonts w:ascii="Arial" w:hAnsi="Arial" w:cs="Arial"/>
          <w:color w:val="auto"/>
        </w:rPr>
      </w:pPr>
      <w:r w:rsidRPr="001255E0">
        <w:rPr>
          <w:rFonts w:ascii="Arial" w:hAnsi="Arial" w:cs="Arial"/>
          <w:color w:val="auto"/>
        </w:rPr>
        <w:t xml:space="preserve">The importance of self-restraint, dignity, and respect for themselves and others, including those of a different sexual orientation, and acceptance of responsibility </w:t>
      </w:r>
    </w:p>
    <w:p w14:paraId="42654C8A" w14:textId="77777777" w:rsidR="003336F5" w:rsidRPr="001255E0" w:rsidRDefault="003336F5" w:rsidP="007A780E">
      <w:pPr>
        <w:pStyle w:val="Default"/>
        <w:numPr>
          <w:ilvl w:val="0"/>
          <w:numId w:val="37"/>
        </w:numPr>
        <w:spacing w:after="27"/>
        <w:rPr>
          <w:rFonts w:ascii="Arial" w:hAnsi="Arial" w:cs="Arial"/>
          <w:color w:val="auto"/>
        </w:rPr>
      </w:pPr>
      <w:r w:rsidRPr="001255E0">
        <w:rPr>
          <w:rFonts w:ascii="Arial" w:hAnsi="Arial" w:cs="Arial"/>
          <w:color w:val="auto"/>
        </w:rPr>
        <w:t xml:space="preserve">An appreciation of the value of stable family life, marriage, permanent loving relationships and the responsibilities of parenthood </w:t>
      </w:r>
    </w:p>
    <w:p w14:paraId="4336149D" w14:textId="77777777" w:rsidR="003336F5" w:rsidRPr="001255E0" w:rsidRDefault="003336F5" w:rsidP="007A780E">
      <w:pPr>
        <w:pStyle w:val="Default"/>
        <w:numPr>
          <w:ilvl w:val="0"/>
          <w:numId w:val="37"/>
        </w:numPr>
        <w:spacing w:after="27"/>
        <w:rPr>
          <w:rFonts w:ascii="Arial" w:hAnsi="Arial" w:cs="Arial"/>
          <w:color w:val="auto"/>
        </w:rPr>
      </w:pPr>
      <w:r w:rsidRPr="001255E0">
        <w:rPr>
          <w:rFonts w:ascii="Arial" w:hAnsi="Arial" w:cs="Arial"/>
          <w:color w:val="auto"/>
        </w:rPr>
        <w:t xml:space="preserve">A recognition of the positive benefits of seeking sexual fulfilment within a permanent, committed relationship with one person </w:t>
      </w:r>
    </w:p>
    <w:p w14:paraId="0CC193A5" w14:textId="77777777" w:rsidR="003336F5" w:rsidRDefault="003336F5" w:rsidP="007A780E">
      <w:pPr>
        <w:pStyle w:val="Default"/>
        <w:numPr>
          <w:ilvl w:val="0"/>
          <w:numId w:val="37"/>
        </w:numPr>
        <w:rPr>
          <w:rFonts w:ascii="Arial" w:hAnsi="Arial" w:cs="Arial"/>
          <w:color w:val="auto"/>
        </w:rPr>
      </w:pPr>
      <w:r w:rsidRPr="001255E0">
        <w:rPr>
          <w:rFonts w:ascii="Arial" w:hAnsi="Arial" w:cs="Arial"/>
          <w:color w:val="auto"/>
        </w:rPr>
        <w:t xml:space="preserve">Abstinence as a positive option. </w:t>
      </w:r>
    </w:p>
    <w:p w14:paraId="7949D4CA" w14:textId="77777777" w:rsidR="007C5DBE" w:rsidRDefault="007C5DBE" w:rsidP="007C5DBE">
      <w:pPr>
        <w:pStyle w:val="Default"/>
        <w:rPr>
          <w:rFonts w:ascii="Arial" w:hAnsi="Arial" w:cs="Arial"/>
          <w:color w:val="auto"/>
        </w:rPr>
      </w:pPr>
    </w:p>
    <w:p w14:paraId="20753DE6" w14:textId="77777777" w:rsidR="002D5E03" w:rsidRDefault="007C5DBE" w:rsidP="007C5DBE">
      <w:pPr>
        <w:pStyle w:val="Default"/>
        <w:rPr>
          <w:rFonts w:ascii="Arial" w:hAnsi="Arial" w:cs="Arial"/>
          <w:color w:val="auto"/>
        </w:rPr>
      </w:pPr>
      <w:r>
        <w:rPr>
          <w:rFonts w:ascii="Arial" w:hAnsi="Arial" w:cs="Arial"/>
          <w:color w:val="auto"/>
        </w:rPr>
        <w:t xml:space="preserve">The teaching of this area and all aspects of Personal Development is based on the bedrock of respectful, safe and secure relationships between pupils and staff. It is central to our college community that pupils know that they are cared for by staff and valued as individuals. Appropriate help and </w:t>
      </w:r>
      <w:r w:rsidR="00373BCC">
        <w:rPr>
          <w:rFonts w:ascii="Arial" w:hAnsi="Arial" w:cs="Arial"/>
          <w:color w:val="auto"/>
        </w:rPr>
        <w:t>support</w:t>
      </w:r>
      <w:r>
        <w:rPr>
          <w:rFonts w:ascii="Arial" w:hAnsi="Arial" w:cs="Arial"/>
          <w:color w:val="auto"/>
        </w:rPr>
        <w:t xml:space="preserve"> is always available. </w:t>
      </w:r>
    </w:p>
    <w:p w14:paraId="4CD4656A" w14:textId="77777777" w:rsidR="002D5E03" w:rsidRDefault="002D5E03" w:rsidP="007C5DBE">
      <w:pPr>
        <w:pStyle w:val="Default"/>
        <w:rPr>
          <w:rFonts w:ascii="Arial" w:hAnsi="Arial" w:cs="Arial"/>
          <w:color w:val="auto"/>
        </w:rPr>
      </w:pPr>
    </w:p>
    <w:p w14:paraId="0B436A94" w14:textId="77777777" w:rsidR="007C5DBE" w:rsidRPr="001255E0" w:rsidRDefault="002D5E03" w:rsidP="007C5DBE">
      <w:pPr>
        <w:pStyle w:val="Default"/>
        <w:rPr>
          <w:rFonts w:ascii="Arial" w:hAnsi="Arial" w:cs="Arial"/>
          <w:color w:val="auto"/>
        </w:rPr>
      </w:pPr>
      <w:r>
        <w:rPr>
          <w:rFonts w:ascii="Arial" w:hAnsi="Arial" w:cs="Arial"/>
          <w:color w:val="auto"/>
        </w:rPr>
        <w:t xml:space="preserve">As a school we liaise and discuss the individual needs of pupils both as a staff and through the pupil body to ensure that our provision meets the needs of all pupils and is fully inclusive. </w:t>
      </w:r>
    </w:p>
    <w:p w14:paraId="345C65CA" w14:textId="77777777" w:rsidR="00F05971" w:rsidRPr="003336F5" w:rsidRDefault="00F05971" w:rsidP="003336F5">
      <w:pPr>
        <w:pStyle w:val="Default"/>
        <w:rPr>
          <w:rFonts w:ascii="Arial" w:hAnsi="Arial" w:cs="Arial"/>
        </w:rPr>
      </w:pPr>
    </w:p>
    <w:p w14:paraId="57B9CECC" w14:textId="77777777" w:rsidR="003336F5" w:rsidRDefault="003336F5" w:rsidP="00F05971">
      <w:pPr>
        <w:pStyle w:val="Default"/>
        <w:rPr>
          <w:rFonts w:ascii="Arial" w:hAnsi="Arial" w:cs="Arial"/>
          <w:b/>
          <w:bCs/>
          <w:color w:val="auto"/>
        </w:rPr>
      </w:pPr>
    </w:p>
    <w:p w14:paraId="0E3F4ED7" w14:textId="77777777" w:rsidR="00F05971" w:rsidRPr="00F05971" w:rsidRDefault="00F05971" w:rsidP="00F05971">
      <w:pPr>
        <w:pStyle w:val="Default"/>
        <w:rPr>
          <w:color w:val="auto"/>
        </w:rPr>
      </w:pPr>
      <w:r w:rsidRPr="00F05971">
        <w:rPr>
          <w:rFonts w:ascii="Arial" w:hAnsi="Arial" w:cs="Arial"/>
          <w:b/>
          <w:bCs/>
          <w:color w:val="auto"/>
        </w:rPr>
        <w:t xml:space="preserve">The Management and Co-ordination of Relationships and Sexuality Education </w:t>
      </w:r>
    </w:p>
    <w:p w14:paraId="2DC042B5" w14:textId="77777777" w:rsidR="00F05971" w:rsidRPr="00F05971" w:rsidRDefault="00F05971" w:rsidP="00F05971">
      <w:pPr>
        <w:pStyle w:val="Default"/>
        <w:rPr>
          <w:color w:val="auto"/>
        </w:rPr>
      </w:pPr>
    </w:p>
    <w:p w14:paraId="43CBE0DC" w14:textId="77777777" w:rsidR="003336F5" w:rsidRDefault="003336F5" w:rsidP="00F05971">
      <w:pPr>
        <w:pStyle w:val="Default"/>
        <w:rPr>
          <w:rFonts w:ascii="Arial" w:hAnsi="Arial" w:cs="Arial"/>
          <w:color w:val="auto"/>
        </w:rPr>
      </w:pPr>
    </w:p>
    <w:p w14:paraId="7F7E4038" w14:textId="77777777" w:rsidR="00015806" w:rsidRDefault="003336F5" w:rsidP="00BB0A04">
      <w:pPr>
        <w:pStyle w:val="Default"/>
        <w:rPr>
          <w:rFonts w:ascii="Arial" w:hAnsi="Arial" w:cs="Arial"/>
          <w:color w:val="auto"/>
        </w:rPr>
      </w:pPr>
      <w:r w:rsidRPr="003336F5">
        <w:rPr>
          <w:rFonts w:ascii="Arial" w:hAnsi="Arial" w:cs="Arial"/>
          <w:color w:val="auto"/>
        </w:rPr>
        <w:t>The RSE Programme is delivered primarily through the Personal De</w:t>
      </w:r>
      <w:r>
        <w:rPr>
          <w:rFonts w:ascii="Arial" w:hAnsi="Arial" w:cs="Arial"/>
          <w:color w:val="auto"/>
        </w:rPr>
        <w:t xml:space="preserve">velopment strand of the Revised </w:t>
      </w:r>
      <w:r w:rsidRPr="003336F5">
        <w:rPr>
          <w:rFonts w:ascii="Arial" w:hAnsi="Arial" w:cs="Arial"/>
          <w:color w:val="auto"/>
        </w:rPr>
        <w:t>Curriculum at Key Stages 3 and 4. At Key Stage 3 guidance mate</w:t>
      </w:r>
      <w:r>
        <w:rPr>
          <w:rFonts w:ascii="Arial" w:hAnsi="Arial" w:cs="Arial"/>
          <w:color w:val="auto"/>
        </w:rPr>
        <w:t xml:space="preserve">rials for teaching are provided </w:t>
      </w:r>
      <w:r w:rsidRPr="003336F5">
        <w:rPr>
          <w:rFonts w:ascii="Arial" w:hAnsi="Arial" w:cs="Arial"/>
          <w:color w:val="auto"/>
        </w:rPr>
        <w:t xml:space="preserve">through the CCEA ‘In-Sync’ programme. </w:t>
      </w:r>
    </w:p>
    <w:p w14:paraId="29729E8E" w14:textId="77777777" w:rsidR="00015806" w:rsidRDefault="00015806" w:rsidP="00BB0A04">
      <w:pPr>
        <w:pStyle w:val="Default"/>
        <w:rPr>
          <w:rFonts w:ascii="Arial" w:hAnsi="Arial" w:cs="Arial"/>
          <w:color w:val="auto"/>
        </w:rPr>
      </w:pPr>
    </w:p>
    <w:p w14:paraId="2D396AF4" w14:textId="77777777" w:rsidR="00BB0A04" w:rsidRPr="00F05971" w:rsidRDefault="00696A7A" w:rsidP="00BB0A04">
      <w:pPr>
        <w:pStyle w:val="Default"/>
        <w:rPr>
          <w:color w:val="auto"/>
        </w:rPr>
      </w:pPr>
      <w:r>
        <w:rPr>
          <w:rFonts w:ascii="Arial" w:hAnsi="Arial" w:cs="Arial"/>
          <w:color w:val="auto"/>
        </w:rPr>
        <w:t>Key Stage 4 is addressed through a tailored</w:t>
      </w:r>
      <w:r w:rsidR="00015806">
        <w:rPr>
          <w:rFonts w:ascii="Arial" w:hAnsi="Arial" w:cs="Arial"/>
          <w:color w:val="auto"/>
        </w:rPr>
        <w:t xml:space="preserve"> Personal Development</w:t>
      </w:r>
      <w:r>
        <w:rPr>
          <w:rFonts w:ascii="Arial" w:hAnsi="Arial" w:cs="Arial"/>
          <w:color w:val="auto"/>
        </w:rPr>
        <w:t xml:space="preserve"> programme which largely reflects continuity from K3. </w:t>
      </w:r>
      <w:r w:rsidR="00BB0A04" w:rsidRPr="00F05971">
        <w:rPr>
          <w:rFonts w:ascii="Arial" w:hAnsi="Arial" w:cs="Arial"/>
          <w:color w:val="auto"/>
        </w:rPr>
        <w:t xml:space="preserve">At Key Stage 4, we seek to fulfil the statutory requirements of the Northern Ireland Curriculum and the Key Stage 4 Entitlement Framework by ensuring that students in Years 11 and 12 are enabled to: </w:t>
      </w:r>
    </w:p>
    <w:p w14:paraId="0EC8E36B" w14:textId="77777777" w:rsidR="00BB0A04" w:rsidRPr="00F05971" w:rsidRDefault="00BB0A04" w:rsidP="007A780E">
      <w:pPr>
        <w:pStyle w:val="Default"/>
        <w:numPr>
          <w:ilvl w:val="0"/>
          <w:numId w:val="38"/>
        </w:numPr>
        <w:spacing w:after="24"/>
        <w:rPr>
          <w:color w:val="auto"/>
        </w:rPr>
      </w:pPr>
      <w:r w:rsidRPr="00F05971">
        <w:rPr>
          <w:rFonts w:ascii="Arial" w:hAnsi="Arial" w:cs="Arial"/>
          <w:color w:val="auto"/>
        </w:rPr>
        <w:t>Recognise, assess and manage risk in a range of real-life contexts;</w:t>
      </w:r>
    </w:p>
    <w:p w14:paraId="4BC92C01" w14:textId="77777777" w:rsidR="007A780E" w:rsidRDefault="00BB0A04" w:rsidP="007A780E">
      <w:pPr>
        <w:pStyle w:val="Default"/>
        <w:numPr>
          <w:ilvl w:val="0"/>
          <w:numId w:val="38"/>
        </w:numPr>
        <w:spacing w:after="24"/>
        <w:rPr>
          <w:rFonts w:ascii="Arial" w:hAnsi="Arial" w:cs="Arial"/>
          <w:color w:val="auto"/>
        </w:rPr>
      </w:pPr>
      <w:r w:rsidRPr="00BB0A04">
        <w:rPr>
          <w:rFonts w:ascii="Arial" w:hAnsi="Arial" w:cs="Arial"/>
          <w:color w:val="auto"/>
        </w:rPr>
        <w:t>Develop their understanding of relationships and sexuality and the responsibilities of healthy relationships;</w:t>
      </w:r>
    </w:p>
    <w:p w14:paraId="7FA9FBAD" w14:textId="77777777" w:rsidR="00BB0A04" w:rsidRPr="007A780E" w:rsidRDefault="00BB0A04" w:rsidP="007A780E">
      <w:pPr>
        <w:pStyle w:val="Default"/>
        <w:numPr>
          <w:ilvl w:val="0"/>
          <w:numId w:val="38"/>
        </w:numPr>
        <w:spacing w:after="24"/>
        <w:rPr>
          <w:rFonts w:ascii="Arial" w:hAnsi="Arial" w:cs="Arial"/>
          <w:color w:val="auto"/>
        </w:rPr>
      </w:pPr>
      <w:r w:rsidRPr="00F05971">
        <w:rPr>
          <w:rFonts w:ascii="Arial" w:hAnsi="Arial" w:cs="Arial"/>
          <w:color w:val="auto"/>
        </w:rPr>
        <w:t>Develop an understanding of the roles and responsibilities of parenting.</w:t>
      </w:r>
    </w:p>
    <w:p w14:paraId="37290978" w14:textId="77777777" w:rsidR="007A780E" w:rsidRDefault="007A780E" w:rsidP="00015806">
      <w:pPr>
        <w:pStyle w:val="Default"/>
        <w:rPr>
          <w:rFonts w:ascii="Arial" w:hAnsi="Arial" w:cs="Arial"/>
          <w:color w:val="auto"/>
        </w:rPr>
      </w:pPr>
    </w:p>
    <w:p w14:paraId="3C5D108B" w14:textId="77777777" w:rsidR="00015806" w:rsidRDefault="00015806" w:rsidP="00015806">
      <w:pPr>
        <w:pStyle w:val="Default"/>
        <w:rPr>
          <w:rFonts w:ascii="Arial" w:hAnsi="Arial" w:cs="Arial"/>
          <w:color w:val="auto"/>
        </w:rPr>
      </w:pPr>
      <w:r w:rsidRPr="00F05971">
        <w:rPr>
          <w:rFonts w:ascii="Arial" w:hAnsi="Arial" w:cs="Arial"/>
          <w:color w:val="auto"/>
        </w:rPr>
        <w:t xml:space="preserve">At Key Stage 4 the RSE programme is delivered through: </w:t>
      </w:r>
    </w:p>
    <w:p w14:paraId="59507711" w14:textId="77777777" w:rsidR="007A780E" w:rsidRPr="00F05971" w:rsidRDefault="007A780E" w:rsidP="00015806">
      <w:pPr>
        <w:pStyle w:val="Default"/>
        <w:rPr>
          <w:color w:val="auto"/>
        </w:rPr>
      </w:pPr>
    </w:p>
    <w:p w14:paraId="7EF4A775" w14:textId="77777777" w:rsidR="00D11D0C" w:rsidRPr="00015806" w:rsidRDefault="00015806" w:rsidP="003336F5">
      <w:pPr>
        <w:pStyle w:val="Default"/>
        <w:rPr>
          <w:rFonts w:ascii="Arial" w:hAnsi="Arial" w:cs="Arial"/>
          <w:color w:val="auto"/>
        </w:rPr>
      </w:pPr>
      <w:r w:rsidRPr="00015806">
        <w:rPr>
          <w:rFonts w:ascii="Arial" w:hAnsi="Arial" w:cs="Arial"/>
          <w:color w:val="auto"/>
        </w:rPr>
        <w:t>The compulsory subjects of Learning for Life and Work (Personal Development Strand) and Religious Studies</w:t>
      </w:r>
    </w:p>
    <w:p w14:paraId="0AC91D02" w14:textId="77777777" w:rsidR="00E8570B" w:rsidRDefault="00E8570B" w:rsidP="00696A7A">
      <w:pPr>
        <w:pStyle w:val="Default"/>
        <w:rPr>
          <w:rFonts w:ascii="Arial" w:hAnsi="Arial" w:cs="Arial"/>
          <w:color w:val="auto"/>
        </w:rPr>
      </w:pPr>
    </w:p>
    <w:p w14:paraId="606A7F9C" w14:textId="77777777" w:rsidR="008A281E" w:rsidRDefault="00D11D0C" w:rsidP="008A281E">
      <w:pPr>
        <w:pStyle w:val="Default"/>
        <w:rPr>
          <w:rFonts w:ascii="Arial" w:hAnsi="Arial" w:cs="Arial"/>
          <w:color w:val="auto"/>
        </w:rPr>
      </w:pPr>
      <w:r>
        <w:rPr>
          <w:rFonts w:ascii="Arial" w:hAnsi="Arial" w:cs="Arial"/>
          <w:color w:val="auto"/>
        </w:rPr>
        <w:t>Mr Callender (Pastoral Care Director) teaches PD</w:t>
      </w:r>
      <w:r w:rsidR="00015806">
        <w:rPr>
          <w:rFonts w:ascii="Arial" w:hAnsi="Arial" w:cs="Arial"/>
          <w:color w:val="auto"/>
        </w:rPr>
        <w:t>/RSE</w:t>
      </w:r>
      <w:r>
        <w:rPr>
          <w:rFonts w:ascii="Arial" w:hAnsi="Arial" w:cs="Arial"/>
          <w:color w:val="auto"/>
        </w:rPr>
        <w:t xml:space="preserve"> classes throughout the school and </w:t>
      </w:r>
      <w:r w:rsidR="00696A7A">
        <w:rPr>
          <w:rFonts w:ascii="Arial" w:hAnsi="Arial" w:cs="Arial"/>
          <w:color w:val="auto"/>
        </w:rPr>
        <w:t>may from time to time supplement</w:t>
      </w:r>
      <w:r>
        <w:rPr>
          <w:rFonts w:ascii="Arial" w:hAnsi="Arial" w:cs="Arial"/>
          <w:color w:val="auto"/>
        </w:rPr>
        <w:t xml:space="preserve"> this with assistance from</w:t>
      </w:r>
      <w:r w:rsidR="00696A7A">
        <w:rPr>
          <w:rFonts w:ascii="Arial" w:hAnsi="Arial" w:cs="Arial"/>
          <w:color w:val="auto"/>
        </w:rPr>
        <w:t xml:space="preserve"> skilled external practitioners from</w:t>
      </w:r>
      <w:r w:rsidR="00696A7A" w:rsidRPr="003336F5">
        <w:rPr>
          <w:rFonts w:ascii="Arial" w:hAnsi="Arial" w:cs="Arial"/>
          <w:color w:val="auto"/>
        </w:rPr>
        <w:t xml:space="preserve"> a range of external agencies</w:t>
      </w:r>
      <w:r w:rsidR="00696A7A" w:rsidRPr="00696A7A">
        <w:rPr>
          <w:rFonts w:ascii="Arial" w:hAnsi="Arial" w:cs="Arial"/>
          <w:color w:val="auto"/>
        </w:rPr>
        <w:t xml:space="preserve"> </w:t>
      </w:r>
      <w:r w:rsidR="00696A7A">
        <w:rPr>
          <w:rFonts w:ascii="Arial" w:hAnsi="Arial" w:cs="Arial"/>
          <w:color w:val="auto"/>
        </w:rPr>
        <w:t xml:space="preserve">in order to </w:t>
      </w:r>
      <w:r w:rsidR="00696A7A" w:rsidRPr="003336F5">
        <w:rPr>
          <w:rFonts w:ascii="Arial" w:hAnsi="Arial" w:cs="Arial"/>
          <w:color w:val="auto"/>
        </w:rPr>
        <w:t>supplement and complement internal provision.</w:t>
      </w:r>
      <w:r w:rsidR="00696A7A" w:rsidRPr="00696A7A">
        <w:rPr>
          <w:rFonts w:ascii="Arial" w:hAnsi="Arial" w:cs="Arial"/>
          <w:color w:val="auto"/>
        </w:rPr>
        <w:t xml:space="preserve"> </w:t>
      </w:r>
      <w:r w:rsidR="00696A7A">
        <w:rPr>
          <w:rFonts w:ascii="Arial" w:hAnsi="Arial" w:cs="Arial"/>
          <w:color w:val="auto"/>
        </w:rPr>
        <w:t>All classes have one period of PD a week</w:t>
      </w:r>
      <w:r w:rsidR="008A281E">
        <w:rPr>
          <w:rFonts w:ascii="Arial" w:hAnsi="Arial" w:cs="Arial"/>
          <w:color w:val="auto"/>
        </w:rPr>
        <w:t xml:space="preserve"> and in</w:t>
      </w:r>
      <w:r w:rsidR="008A281E" w:rsidRPr="00F05971">
        <w:rPr>
          <w:rFonts w:ascii="Arial" w:hAnsi="Arial" w:cs="Arial"/>
          <w:color w:val="auto"/>
        </w:rPr>
        <w:t xml:space="preserve"> addition, assemblies address personal, social and moral issues which are relevant to young people and are often used to develop and reinforce the themes covered in the PD Programme</w:t>
      </w:r>
      <w:r w:rsidR="008A281E">
        <w:rPr>
          <w:rFonts w:ascii="Arial" w:hAnsi="Arial" w:cs="Arial"/>
          <w:color w:val="auto"/>
        </w:rPr>
        <w:t xml:space="preserve">. </w:t>
      </w:r>
    </w:p>
    <w:p w14:paraId="70AE721D" w14:textId="77777777" w:rsidR="00696A7A" w:rsidRDefault="00696A7A" w:rsidP="00696A7A">
      <w:pPr>
        <w:pStyle w:val="Default"/>
        <w:rPr>
          <w:rFonts w:ascii="Arial" w:hAnsi="Arial" w:cs="Arial"/>
          <w:color w:val="auto"/>
        </w:rPr>
      </w:pPr>
    </w:p>
    <w:p w14:paraId="6F5CB8B2" w14:textId="77777777" w:rsidR="00696A7A" w:rsidRDefault="00696A7A" w:rsidP="00696A7A">
      <w:pPr>
        <w:pStyle w:val="Default"/>
        <w:rPr>
          <w:rFonts w:ascii="Arial" w:hAnsi="Arial" w:cs="Arial"/>
          <w:color w:val="auto"/>
        </w:rPr>
      </w:pPr>
    </w:p>
    <w:p w14:paraId="53266FBC" w14:textId="77777777" w:rsidR="00696A7A" w:rsidRPr="003336F5" w:rsidRDefault="00696A7A" w:rsidP="00696A7A">
      <w:pPr>
        <w:pStyle w:val="Default"/>
        <w:rPr>
          <w:rFonts w:ascii="Arial" w:hAnsi="Arial" w:cs="Arial"/>
          <w:color w:val="auto"/>
        </w:rPr>
      </w:pPr>
      <w:r>
        <w:rPr>
          <w:rFonts w:ascii="Arial" w:hAnsi="Arial" w:cs="Arial"/>
          <w:color w:val="auto"/>
        </w:rPr>
        <w:t>We at Brownlow Integrated College appreciate</w:t>
      </w:r>
      <w:r w:rsidRPr="003336F5">
        <w:rPr>
          <w:rFonts w:ascii="Arial" w:hAnsi="Arial" w:cs="Arial"/>
          <w:color w:val="auto"/>
        </w:rPr>
        <w:t xml:space="preserve"> </w:t>
      </w:r>
      <w:r w:rsidR="00E8570B">
        <w:rPr>
          <w:rFonts w:ascii="Arial" w:hAnsi="Arial" w:cs="Arial"/>
          <w:color w:val="auto"/>
        </w:rPr>
        <w:t xml:space="preserve">that </w:t>
      </w:r>
      <w:r w:rsidR="00E8570B" w:rsidRPr="003336F5">
        <w:rPr>
          <w:rFonts w:ascii="Arial" w:hAnsi="Arial" w:cs="Arial"/>
          <w:color w:val="auto"/>
        </w:rPr>
        <w:t>RSE</w:t>
      </w:r>
      <w:r w:rsidRPr="003336F5">
        <w:rPr>
          <w:rFonts w:ascii="Arial" w:hAnsi="Arial" w:cs="Arial"/>
          <w:color w:val="auto"/>
        </w:rPr>
        <w:t xml:space="preserve"> </w:t>
      </w:r>
      <w:r>
        <w:rPr>
          <w:rFonts w:ascii="Arial" w:hAnsi="Arial" w:cs="Arial"/>
          <w:color w:val="auto"/>
        </w:rPr>
        <w:t xml:space="preserve">is best taught collaboratively through active partnership and encourages </w:t>
      </w:r>
      <w:r w:rsidRPr="003336F5">
        <w:rPr>
          <w:rFonts w:ascii="Arial" w:hAnsi="Arial" w:cs="Arial"/>
          <w:color w:val="auto"/>
        </w:rPr>
        <w:t xml:space="preserve">parents to support the </w:t>
      </w:r>
      <w:r>
        <w:rPr>
          <w:rFonts w:ascii="Arial" w:hAnsi="Arial" w:cs="Arial"/>
          <w:color w:val="auto"/>
        </w:rPr>
        <w:t xml:space="preserve">college </w:t>
      </w:r>
      <w:r w:rsidRPr="003336F5">
        <w:rPr>
          <w:rFonts w:ascii="Arial" w:hAnsi="Arial" w:cs="Arial"/>
          <w:color w:val="auto"/>
        </w:rPr>
        <w:t xml:space="preserve">programme. Parents are informed </w:t>
      </w:r>
      <w:r>
        <w:rPr>
          <w:rFonts w:ascii="Arial" w:hAnsi="Arial" w:cs="Arial"/>
          <w:color w:val="auto"/>
        </w:rPr>
        <w:t xml:space="preserve">in the event of external agency </w:t>
      </w:r>
      <w:r w:rsidRPr="003336F5">
        <w:rPr>
          <w:rFonts w:ascii="Arial" w:hAnsi="Arial" w:cs="Arial"/>
          <w:color w:val="auto"/>
        </w:rPr>
        <w:t xml:space="preserve">involvement and </w:t>
      </w:r>
      <w:r>
        <w:rPr>
          <w:rFonts w:ascii="Arial" w:hAnsi="Arial" w:cs="Arial"/>
          <w:color w:val="auto"/>
        </w:rPr>
        <w:t>will be</w:t>
      </w:r>
      <w:r w:rsidRPr="003336F5">
        <w:rPr>
          <w:rFonts w:ascii="Arial" w:hAnsi="Arial" w:cs="Arial"/>
          <w:color w:val="auto"/>
        </w:rPr>
        <w:t xml:space="preserve"> presented with a brief synopsis of proposed content.</w:t>
      </w:r>
      <w:r w:rsidR="000C4276" w:rsidRPr="000C4276">
        <w:rPr>
          <w:rFonts w:ascii="Arial" w:hAnsi="Arial" w:cs="Arial"/>
          <w:color w:val="auto"/>
        </w:rPr>
        <w:t xml:space="preserve"> </w:t>
      </w:r>
      <w:r w:rsidR="000C4276" w:rsidRPr="00F05971">
        <w:rPr>
          <w:rFonts w:ascii="Arial" w:hAnsi="Arial" w:cs="Arial"/>
          <w:color w:val="auto"/>
        </w:rPr>
        <w:t xml:space="preserve">They will have the opportunity to raise any concerns they might have before the visit and written consent will be sought before their </w:t>
      </w:r>
      <w:r w:rsidR="00B228A5">
        <w:rPr>
          <w:rFonts w:ascii="Arial" w:hAnsi="Arial" w:cs="Arial"/>
          <w:color w:val="auto"/>
        </w:rPr>
        <w:t>child</w:t>
      </w:r>
      <w:r w:rsidR="000C4276" w:rsidRPr="00F05971">
        <w:rPr>
          <w:rFonts w:ascii="Arial" w:hAnsi="Arial" w:cs="Arial"/>
          <w:color w:val="auto"/>
        </w:rPr>
        <w:t xml:space="preserve"> </w:t>
      </w:r>
      <w:r w:rsidR="00B228A5">
        <w:rPr>
          <w:rFonts w:ascii="Arial" w:hAnsi="Arial" w:cs="Arial"/>
          <w:color w:val="auto"/>
        </w:rPr>
        <w:t>may</w:t>
      </w:r>
      <w:r w:rsidR="000C4276" w:rsidRPr="00F05971">
        <w:rPr>
          <w:rFonts w:ascii="Arial" w:hAnsi="Arial" w:cs="Arial"/>
          <w:color w:val="auto"/>
        </w:rPr>
        <w:t xml:space="preserve"> participate. Whilst RSE is a statutory component of the Northern Ireland curriculum, the school will respect the wishes of a parent who chooses to withdraw their child from a</w:t>
      </w:r>
      <w:r w:rsidR="00B228A5">
        <w:rPr>
          <w:rFonts w:ascii="Arial" w:hAnsi="Arial" w:cs="Arial"/>
          <w:color w:val="auto"/>
        </w:rPr>
        <w:t xml:space="preserve">ll or part of the RSE programme. If this is the case, </w:t>
      </w:r>
      <w:r w:rsidR="000C4276" w:rsidRPr="00F05971">
        <w:rPr>
          <w:rFonts w:ascii="Arial" w:hAnsi="Arial" w:cs="Arial"/>
          <w:color w:val="auto"/>
        </w:rPr>
        <w:t xml:space="preserve">the </w:t>
      </w:r>
      <w:r w:rsidR="00B228A5">
        <w:rPr>
          <w:rFonts w:ascii="Arial" w:hAnsi="Arial" w:cs="Arial"/>
          <w:color w:val="auto"/>
        </w:rPr>
        <w:t>college</w:t>
      </w:r>
      <w:r w:rsidR="000C4276" w:rsidRPr="00F05971">
        <w:rPr>
          <w:rFonts w:ascii="Arial" w:hAnsi="Arial" w:cs="Arial"/>
          <w:color w:val="auto"/>
        </w:rPr>
        <w:t xml:space="preserve"> will discuss with the parent the potentially detrimental effect this may have on the social and emotional well-being of the pupil and try to </w:t>
      </w:r>
      <w:r w:rsidR="00B228A5">
        <w:rPr>
          <w:rFonts w:ascii="Arial" w:hAnsi="Arial" w:cs="Arial"/>
          <w:color w:val="auto"/>
        </w:rPr>
        <w:t>develop</w:t>
      </w:r>
      <w:r w:rsidR="000C4276" w:rsidRPr="00F05971">
        <w:rPr>
          <w:rFonts w:ascii="Arial" w:hAnsi="Arial" w:cs="Arial"/>
          <w:color w:val="auto"/>
        </w:rPr>
        <w:t xml:space="preserve"> ways in which the school can </w:t>
      </w:r>
      <w:r w:rsidR="00B228A5">
        <w:rPr>
          <w:rFonts w:ascii="Arial" w:hAnsi="Arial" w:cs="Arial"/>
          <w:color w:val="auto"/>
        </w:rPr>
        <w:t xml:space="preserve">provide alternative support. </w:t>
      </w:r>
    </w:p>
    <w:p w14:paraId="04996EDE" w14:textId="77777777" w:rsidR="00D11D0C" w:rsidRDefault="00D11D0C" w:rsidP="003336F5">
      <w:pPr>
        <w:pStyle w:val="Default"/>
        <w:rPr>
          <w:rFonts w:ascii="Arial" w:hAnsi="Arial" w:cs="Arial"/>
          <w:color w:val="auto"/>
        </w:rPr>
      </w:pPr>
    </w:p>
    <w:p w14:paraId="0D3EFFE3" w14:textId="77777777" w:rsidR="00D11D0C" w:rsidRDefault="00D11D0C" w:rsidP="003336F5">
      <w:pPr>
        <w:pStyle w:val="Default"/>
        <w:rPr>
          <w:rFonts w:ascii="Arial" w:hAnsi="Arial" w:cs="Arial"/>
          <w:color w:val="auto"/>
        </w:rPr>
      </w:pPr>
    </w:p>
    <w:p w14:paraId="44EB54A6" w14:textId="77777777" w:rsidR="003336F5" w:rsidRPr="003336F5" w:rsidRDefault="003336F5" w:rsidP="003336F5">
      <w:pPr>
        <w:pStyle w:val="Default"/>
        <w:rPr>
          <w:rFonts w:ascii="Arial" w:hAnsi="Arial" w:cs="Arial"/>
          <w:color w:val="auto"/>
        </w:rPr>
      </w:pPr>
      <w:r>
        <w:rPr>
          <w:rFonts w:ascii="Arial" w:hAnsi="Arial" w:cs="Arial"/>
          <w:color w:val="auto"/>
        </w:rPr>
        <w:t xml:space="preserve">Opportunities for RSE </w:t>
      </w:r>
      <w:r w:rsidRPr="003336F5">
        <w:rPr>
          <w:rFonts w:ascii="Arial" w:hAnsi="Arial" w:cs="Arial"/>
          <w:color w:val="auto"/>
        </w:rPr>
        <w:t>al</w:t>
      </w:r>
      <w:r>
        <w:rPr>
          <w:rFonts w:ascii="Arial" w:hAnsi="Arial" w:cs="Arial"/>
          <w:color w:val="auto"/>
        </w:rPr>
        <w:t xml:space="preserve">so arise across the curriculum </w:t>
      </w:r>
      <w:r w:rsidR="00D11D0C">
        <w:rPr>
          <w:rFonts w:ascii="Arial" w:hAnsi="Arial" w:cs="Arial"/>
          <w:color w:val="auto"/>
        </w:rPr>
        <w:t>i</w:t>
      </w:r>
      <w:r w:rsidRPr="003336F5">
        <w:rPr>
          <w:rFonts w:ascii="Arial" w:hAnsi="Arial" w:cs="Arial"/>
          <w:color w:val="auto"/>
        </w:rPr>
        <w:t>n subjects such as English, Sc</w:t>
      </w:r>
      <w:r>
        <w:rPr>
          <w:rFonts w:ascii="Arial" w:hAnsi="Arial" w:cs="Arial"/>
          <w:color w:val="auto"/>
        </w:rPr>
        <w:t xml:space="preserve">ience, Home Economics, Physical </w:t>
      </w:r>
      <w:r w:rsidRPr="003336F5">
        <w:rPr>
          <w:rFonts w:ascii="Arial" w:hAnsi="Arial" w:cs="Arial"/>
          <w:color w:val="auto"/>
        </w:rPr>
        <w:t>Ed</w:t>
      </w:r>
      <w:r w:rsidR="00D11D0C">
        <w:rPr>
          <w:rFonts w:ascii="Arial" w:hAnsi="Arial" w:cs="Arial"/>
          <w:color w:val="auto"/>
        </w:rPr>
        <w:t>ucation and Religious Education</w:t>
      </w:r>
      <w:r w:rsidR="00696A7A">
        <w:rPr>
          <w:rFonts w:ascii="Arial" w:hAnsi="Arial" w:cs="Arial"/>
          <w:color w:val="auto"/>
        </w:rPr>
        <w:t xml:space="preserve">. </w:t>
      </w:r>
      <w:r w:rsidR="00D11D0C">
        <w:rPr>
          <w:rFonts w:ascii="Arial" w:hAnsi="Arial" w:cs="Arial"/>
          <w:color w:val="auto"/>
        </w:rPr>
        <w:t>R</w:t>
      </w:r>
      <w:r w:rsidRPr="003336F5">
        <w:rPr>
          <w:rFonts w:ascii="Arial" w:hAnsi="Arial" w:cs="Arial"/>
          <w:color w:val="auto"/>
        </w:rPr>
        <w:t>elationships and sexuality issues are explored from a variety of</w:t>
      </w:r>
    </w:p>
    <w:p w14:paraId="131B2C17" w14:textId="77777777" w:rsidR="003336F5" w:rsidRDefault="003336F5" w:rsidP="003336F5">
      <w:pPr>
        <w:pStyle w:val="Default"/>
        <w:rPr>
          <w:rFonts w:ascii="Arial" w:hAnsi="Arial" w:cs="Arial"/>
          <w:color w:val="auto"/>
        </w:rPr>
      </w:pPr>
      <w:r w:rsidRPr="003336F5">
        <w:rPr>
          <w:rFonts w:ascii="Arial" w:hAnsi="Arial" w:cs="Arial"/>
          <w:color w:val="auto"/>
        </w:rPr>
        <w:t>perspect</w:t>
      </w:r>
      <w:r>
        <w:rPr>
          <w:rFonts w:ascii="Arial" w:hAnsi="Arial" w:cs="Arial"/>
          <w:color w:val="auto"/>
        </w:rPr>
        <w:t>ives.</w:t>
      </w:r>
      <w:r w:rsidRPr="003336F5">
        <w:rPr>
          <w:rFonts w:ascii="Arial" w:hAnsi="Arial" w:cs="Arial"/>
          <w:color w:val="auto"/>
        </w:rPr>
        <w:t xml:space="preserve"> Teaching methodologies are in accordance with the collaborative a</w:t>
      </w:r>
      <w:r>
        <w:rPr>
          <w:rFonts w:ascii="Arial" w:hAnsi="Arial" w:cs="Arial"/>
          <w:color w:val="auto"/>
        </w:rPr>
        <w:t xml:space="preserve">nd active thrust of the Revised </w:t>
      </w:r>
      <w:r w:rsidR="008A281E">
        <w:rPr>
          <w:rFonts w:ascii="Arial" w:hAnsi="Arial" w:cs="Arial"/>
          <w:color w:val="auto"/>
        </w:rPr>
        <w:t>Curriculum.</w:t>
      </w:r>
      <w:r w:rsidR="008A281E" w:rsidRPr="003336F5">
        <w:rPr>
          <w:rFonts w:ascii="Arial" w:hAnsi="Arial" w:cs="Arial"/>
          <w:color w:val="auto"/>
        </w:rPr>
        <w:t xml:space="preserve"> The</w:t>
      </w:r>
      <w:r w:rsidRPr="003336F5">
        <w:rPr>
          <w:rFonts w:ascii="Arial" w:hAnsi="Arial" w:cs="Arial"/>
          <w:color w:val="auto"/>
        </w:rPr>
        <w:t xml:space="preserve"> programme of Relationships and Sexuality</w:t>
      </w:r>
      <w:r w:rsidR="00696A7A">
        <w:rPr>
          <w:rFonts w:ascii="Arial" w:hAnsi="Arial" w:cs="Arial"/>
          <w:color w:val="auto"/>
        </w:rPr>
        <w:t xml:space="preserve"> Education is kept under review annually and amendments made to meet the needs of pupils who contribute to the Action Planning of Pastoral Care. </w:t>
      </w:r>
    </w:p>
    <w:p w14:paraId="14772249" w14:textId="77777777" w:rsidR="00696A7A" w:rsidRPr="003336F5" w:rsidRDefault="00696A7A" w:rsidP="003336F5">
      <w:pPr>
        <w:pStyle w:val="Default"/>
        <w:rPr>
          <w:rFonts w:ascii="Arial" w:hAnsi="Arial" w:cs="Arial"/>
          <w:color w:val="auto"/>
        </w:rPr>
      </w:pPr>
    </w:p>
    <w:p w14:paraId="396AF947" w14:textId="77777777" w:rsidR="00696A7A" w:rsidRDefault="003336F5" w:rsidP="00F05971">
      <w:pPr>
        <w:pStyle w:val="Default"/>
        <w:rPr>
          <w:rFonts w:ascii="Arial" w:hAnsi="Arial" w:cs="Arial"/>
          <w:color w:val="auto"/>
        </w:rPr>
      </w:pPr>
      <w:r w:rsidRPr="003336F5">
        <w:rPr>
          <w:rFonts w:ascii="Arial" w:hAnsi="Arial" w:cs="Arial"/>
          <w:color w:val="auto"/>
        </w:rPr>
        <w:t>The programme</w:t>
      </w:r>
      <w:r w:rsidR="00696A7A">
        <w:rPr>
          <w:rFonts w:ascii="Arial" w:hAnsi="Arial" w:cs="Arial"/>
          <w:color w:val="auto"/>
        </w:rPr>
        <w:t xml:space="preserve"> is designed to meet</w:t>
      </w:r>
      <w:r w:rsidRPr="003336F5">
        <w:rPr>
          <w:rFonts w:ascii="Arial" w:hAnsi="Arial" w:cs="Arial"/>
          <w:color w:val="auto"/>
        </w:rPr>
        <w:t xml:space="preserve"> the needs of </w:t>
      </w:r>
      <w:r w:rsidR="00696A7A">
        <w:rPr>
          <w:rFonts w:ascii="Arial" w:hAnsi="Arial" w:cs="Arial"/>
          <w:color w:val="auto"/>
        </w:rPr>
        <w:t>all</w:t>
      </w:r>
      <w:r>
        <w:rPr>
          <w:rFonts w:ascii="Arial" w:hAnsi="Arial" w:cs="Arial"/>
          <w:color w:val="auto"/>
        </w:rPr>
        <w:t xml:space="preserve"> </w:t>
      </w:r>
      <w:r w:rsidR="00696A7A">
        <w:rPr>
          <w:rFonts w:ascii="Arial" w:hAnsi="Arial" w:cs="Arial"/>
          <w:color w:val="auto"/>
        </w:rPr>
        <w:t xml:space="preserve">pupils </w:t>
      </w:r>
      <w:r w:rsidRPr="003336F5">
        <w:rPr>
          <w:rFonts w:ascii="Arial" w:hAnsi="Arial" w:cs="Arial"/>
          <w:color w:val="auto"/>
        </w:rPr>
        <w:t>and is generally t</w:t>
      </w:r>
      <w:r>
        <w:rPr>
          <w:rFonts w:ascii="Arial" w:hAnsi="Arial" w:cs="Arial"/>
          <w:color w:val="auto"/>
        </w:rPr>
        <w:t xml:space="preserve">aught in mixed groups to enable </w:t>
      </w:r>
      <w:r w:rsidR="00696A7A">
        <w:rPr>
          <w:rFonts w:ascii="Arial" w:hAnsi="Arial" w:cs="Arial"/>
          <w:color w:val="auto"/>
        </w:rPr>
        <w:t>pupils</w:t>
      </w:r>
      <w:r w:rsidRPr="003336F5">
        <w:rPr>
          <w:rFonts w:ascii="Arial" w:hAnsi="Arial" w:cs="Arial"/>
          <w:color w:val="auto"/>
        </w:rPr>
        <w:t xml:space="preserve"> to work alongside one another, thus promoting positive relationships w</w:t>
      </w:r>
      <w:r>
        <w:rPr>
          <w:rFonts w:ascii="Arial" w:hAnsi="Arial" w:cs="Arial"/>
          <w:color w:val="auto"/>
        </w:rPr>
        <w:t xml:space="preserve">ith each gaining an </w:t>
      </w:r>
      <w:r w:rsidRPr="003336F5">
        <w:rPr>
          <w:rFonts w:ascii="Arial" w:hAnsi="Arial" w:cs="Arial"/>
          <w:color w:val="auto"/>
        </w:rPr>
        <w:t>understanding of the other’s perspective. However, in cert</w:t>
      </w:r>
      <w:r>
        <w:rPr>
          <w:rFonts w:ascii="Arial" w:hAnsi="Arial" w:cs="Arial"/>
          <w:color w:val="auto"/>
        </w:rPr>
        <w:t xml:space="preserve">ain circumstances, mixed gender </w:t>
      </w:r>
      <w:r w:rsidRPr="003336F5">
        <w:rPr>
          <w:rFonts w:ascii="Arial" w:hAnsi="Arial" w:cs="Arial"/>
          <w:color w:val="auto"/>
        </w:rPr>
        <w:t xml:space="preserve">arrangements may be altered when it is deemed more appropriate to teach </w:t>
      </w:r>
      <w:r>
        <w:rPr>
          <w:rFonts w:ascii="Arial" w:hAnsi="Arial" w:cs="Arial"/>
          <w:color w:val="auto"/>
        </w:rPr>
        <w:t xml:space="preserve">to </w:t>
      </w:r>
      <w:r w:rsidRPr="003336F5">
        <w:rPr>
          <w:rFonts w:ascii="Arial" w:hAnsi="Arial" w:cs="Arial"/>
          <w:color w:val="auto"/>
        </w:rPr>
        <w:t>single sex groupings</w:t>
      </w:r>
      <w:r>
        <w:rPr>
          <w:rFonts w:ascii="Arial" w:hAnsi="Arial" w:cs="Arial"/>
          <w:color w:val="auto"/>
        </w:rPr>
        <w:t xml:space="preserve"> due to</w:t>
      </w:r>
      <w:r w:rsidRPr="00F05971">
        <w:rPr>
          <w:rFonts w:ascii="Arial" w:hAnsi="Arial" w:cs="Arial"/>
          <w:color w:val="auto"/>
        </w:rPr>
        <w:t xml:space="preserve"> the specific nature of the issues being explored or presented</w:t>
      </w:r>
      <w:r>
        <w:rPr>
          <w:rFonts w:ascii="Arial" w:hAnsi="Arial" w:cs="Arial"/>
          <w:color w:val="auto"/>
        </w:rPr>
        <w:t xml:space="preserve">. </w:t>
      </w:r>
      <w:r w:rsidR="00D11D0C">
        <w:rPr>
          <w:rFonts w:ascii="Arial" w:hAnsi="Arial" w:cs="Arial"/>
          <w:color w:val="auto"/>
        </w:rPr>
        <w:t xml:space="preserve">A </w:t>
      </w:r>
      <w:r w:rsidR="00D11D0C" w:rsidRPr="00D11D0C">
        <w:rPr>
          <w:rFonts w:ascii="Arial" w:hAnsi="Arial" w:cs="Arial"/>
          <w:color w:val="auto"/>
        </w:rPr>
        <w:t xml:space="preserve">broad range of teaching strategies </w:t>
      </w:r>
      <w:r w:rsidR="00D11D0C">
        <w:rPr>
          <w:rFonts w:ascii="Arial" w:hAnsi="Arial" w:cs="Arial"/>
          <w:color w:val="auto"/>
        </w:rPr>
        <w:t>are</w:t>
      </w:r>
      <w:r w:rsidR="00D11D0C" w:rsidRPr="00D11D0C">
        <w:rPr>
          <w:rFonts w:ascii="Arial" w:hAnsi="Arial" w:cs="Arial"/>
          <w:color w:val="auto"/>
        </w:rPr>
        <w:t xml:space="preserve"> used with a strong emphasis on active learning approaches such as debates</w:t>
      </w:r>
      <w:r w:rsidR="00D11D0C">
        <w:rPr>
          <w:rFonts w:ascii="Arial" w:hAnsi="Arial" w:cs="Arial"/>
          <w:color w:val="auto"/>
        </w:rPr>
        <w:t>,</w:t>
      </w:r>
      <w:r w:rsidR="00D11D0C" w:rsidRPr="00D11D0C">
        <w:rPr>
          <w:rFonts w:ascii="Arial" w:hAnsi="Arial" w:cs="Arial"/>
          <w:color w:val="auto"/>
        </w:rPr>
        <w:t xml:space="preserve"> </w:t>
      </w:r>
      <w:r w:rsidR="00D11D0C">
        <w:rPr>
          <w:rFonts w:ascii="Arial" w:hAnsi="Arial" w:cs="Arial"/>
          <w:color w:val="auto"/>
        </w:rPr>
        <w:t>scenarios</w:t>
      </w:r>
      <w:r w:rsidR="00D11D0C" w:rsidRPr="00D11D0C">
        <w:rPr>
          <w:rFonts w:ascii="Arial" w:hAnsi="Arial" w:cs="Arial"/>
          <w:color w:val="auto"/>
        </w:rPr>
        <w:t xml:space="preserve"> and role plays. The</w:t>
      </w:r>
      <w:r w:rsidR="00D11D0C">
        <w:rPr>
          <w:rFonts w:ascii="Arial" w:hAnsi="Arial" w:cs="Arial"/>
          <w:color w:val="auto"/>
        </w:rPr>
        <w:t>se</w:t>
      </w:r>
      <w:r w:rsidR="00D11D0C" w:rsidRPr="00D11D0C">
        <w:rPr>
          <w:rFonts w:ascii="Arial" w:hAnsi="Arial" w:cs="Arial"/>
          <w:color w:val="auto"/>
        </w:rPr>
        <w:t xml:space="preserve"> activities provide opportunities to encourage </w:t>
      </w:r>
      <w:r w:rsidR="00D11D0C">
        <w:rPr>
          <w:rFonts w:ascii="Arial" w:hAnsi="Arial" w:cs="Arial"/>
          <w:color w:val="auto"/>
        </w:rPr>
        <w:t>pupils</w:t>
      </w:r>
      <w:r w:rsidR="00D11D0C" w:rsidRPr="00D11D0C">
        <w:rPr>
          <w:rFonts w:ascii="Arial" w:hAnsi="Arial" w:cs="Arial"/>
          <w:color w:val="auto"/>
        </w:rPr>
        <w:t xml:space="preserve"> to </w:t>
      </w:r>
      <w:r w:rsidR="00D11D0C">
        <w:rPr>
          <w:rFonts w:ascii="Arial" w:hAnsi="Arial" w:cs="Arial"/>
          <w:color w:val="auto"/>
        </w:rPr>
        <w:t>share</w:t>
      </w:r>
      <w:r w:rsidR="00D11D0C" w:rsidRPr="00D11D0C">
        <w:rPr>
          <w:rFonts w:ascii="Arial" w:hAnsi="Arial" w:cs="Arial"/>
          <w:color w:val="auto"/>
        </w:rPr>
        <w:t xml:space="preserve"> interests, attitudes, concerns and emotions</w:t>
      </w:r>
      <w:r w:rsidR="00696A7A">
        <w:rPr>
          <w:rFonts w:ascii="Arial" w:hAnsi="Arial" w:cs="Arial"/>
          <w:color w:val="auto"/>
        </w:rPr>
        <w:t xml:space="preserve">. </w:t>
      </w:r>
      <w:r w:rsidR="00F05971" w:rsidRPr="00F05971">
        <w:rPr>
          <w:rFonts w:ascii="Arial" w:hAnsi="Arial" w:cs="Arial"/>
          <w:color w:val="auto"/>
        </w:rPr>
        <w:t xml:space="preserve">This will promote the acquisition of knowledge, understanding, thinking skills and personal capabilities, attitudes and dispositions. </w:t>
      </w:r>
    </w:p>
    <w:p w14:paraId="57E9D974" w14:textId="77777777" w:rsidR="00696A7A" w:rsidRDefault="00696A7A" w:rsidP="00F05971">
      <w:pPr>
        <w:pStyle w:val="Default"/>
        <w:rPr>
          <w:rFonts w:ascii="Arial" w:hAnsi="Arial" w:cs="Arial"/>
          <w:color w:val="auto"/>
        </w:rPr>
      </w:pPr>
    </w:p>
    <w:p w14:paraId="41482DFA" w14:textId="77777777" w:rsidR="00EC5C4D" w:rsidRPr="00696A7A" w:rsidRDefault="00696A7A" w:rsidP="00F05971">
      <w:pPr>
        <w:pStyle w:val="Default"/>
        <w:rPr>
          <w:rFonts w:ascii="Arial" w:hAnsi="Arial" w:cs="Arial"/>
          <w:color w:val="auto"/>
        </w:rPr>
      </w:pPr>
      <w:r>
        <w:rPr>
          <w:rFonts w:ascii="Arial" w:hAnsi="Arial" w:cs="Arial"/>
          <w:color w:val="auto"/>
        </w:rPr>
        <w:t>RSE</w:t>
      </w:r>
      <w:r w:rsidR="00F05971" w:rsidRPr="00F05971">
        <w:rPr>
          <w:rFonts w:ascii="Arial" w:hAnsi="Arial" w:cs="Arial"/>
          <w:color w:val="auto"/>
        </w:rPr>
        <w:t xml:space="preserve"> </w:t>
      </w:r>
      <w:r>
        <w:rPr>
          <w:rFonts w:ascii="Arial" w:hAnsi="Arial" w:cs="Arial"/>
          <w:color w:val="auto"/>
        </w:rPr>
        <w:t>classes</w:t>
      </w:r>
      <w:r w:rsidR="00F05971" w:rsidRPr="00F05971">
        <w:rPr>
          <w:rFonts w:ascii="Arial" w:hAnsi="Arial" w:cs="Arial"/>
          <w:color w:val="auto"/>
        </w:rPr>
        <w:t xml:space="preserve"> will be delivered in a learning environment which seeks to avoid stereotyping and in which issues are discussed using non-pejorative language and </w:t>
      </w:r>
      <w:r w:rsidR="00F05971" w:rsidRPr="00F05971">
        <w:rPr>
          <w:rFonts w:ascii="Arial" w:hAnsi="Arial" w:cs="Arial"/>
          <w:color w:val="auto"/>
        </w:rPr>
        <w:lastRenderedPageBreak/>
        <w:t>appropriate terminology.</w:t>
      </w:r>
      <w:r>
        <w:rPr>
          <w:rFonts w:ascii="Arial" w:hAnsi="Arial" w:cs="Arial"/>
          <w:color w:val="auto"/>
        </w:rPr>
        <w:t xml:space="preserve"> Tolerance </w:t>
      </w:r>
      <w:r w:rsidR="00EC5C4D">
        <w:rPr>
          <w:rFonts w:ascii="Arial" w:hAnsi="Arial" w:cs="Arial"/>
          <w:color w:val="auto"/>
        </w:rPr>
        <w:t xml:space="preserve">and </w:t>
      </w:r>
      <w:r w:rsidR="00EC5C4D" w:rsidRPr="00F05971">
        <w:rPr>
          <w:rFonts w:ascii="Arial" w:hAnsi="Arial" w:cs="Arial"/>
          <w:color w:val="auto"/>
        </w:rPr>
        <w:t>sensitivity</w:t>
      </w:r>
      <w:r>
        <w:rPr>
          <w:rFonts w:ascii="Arial" w:hAnsi="Arial" w:cs="Arial"/>
          <w:color w:val="auto"/>
        </w:rPr>
        <w:t xml:space="preserve"> to the needs, experiences and views of others are of paramount importance. </w:t>
      </w:r>
      <w:r w:rsidR="00EC5C4D">
        <w:rPr>
          <w:rFonts w:ascii="Arial" w:hAnsi="Arial" w:cs="Arial"/>
          <w:color w:val="auto"/>
        </w:rPr>
        <w:t xml:space="preserve">In relation to children with SEN, thought is given to how this information can be presented in an inclusive and accessible way. Where appropriate, parents and staff, including SENCO work in tandem to meet the particular needs of these young people. At times external professionals come in and meet in small groups with certain pupils in a different setting to explore issues for example Autism Advisory Service. This can be done to help prepare for classes or to help supplement knowledge. </w:t>
      </w:r>
    </w:p>
    <w:p w14:paraId="0918ACCF" w14:textId="77777777" w:rsidR="007A780E" w:rsidRDefault="00F05971" w:rsidP="007A780E">
      <w:pPr>
        <w:pStyle w:val="Default"/>
        <w:rPr>
          <w:rFonts w:ascii="Arial" w:hAnsi="Arial" w:cs="Arial"/>
          <w:color w:val="auto"/>
        </w:rPr>
      </w:pPr>
      <w:r w:rsidRPr="00F05971">
        <w:rPr>
          <w:rFonts w:ascii="Arial" w:hAnsi="Arial" w:cs="Arial"/>
          <w:color w:val="auto"/>
        </w:rPr>
        <w:t xml:space="preserve">Teaching resources will be carefully selected to ensure that they: </w:t>
      </w:r>
    </w:p>
    <w:p w14:paraId="12AA44A3" w14:textId="77777777" w:rsidR="00F05971" w:rsidRPr="007A780E" w:rsidRDefault="00F05971" w:rsidP="007A780E">
      <w:pPr>
        <w:pStyle w:val="Default"/>
        <w:numPr>
          <w:ilvl w:val="0"/>
          <w:numId w:val="39"/>
        </w:numPr>
        <w:rPr>
          <w:rFonts w:ascii="Arial" w:hAnsi="Arial" w:cs="Arial"/>
          <w:color w:val="auto"/>
        </w:rPr>
      </w:pPr>
      <w:r w:rsidRPr="007A780E">
        <w:rPr>
          <w:rFonts w:ascii="Arial" w:hAnsi="Arial" w:cs="Arial"/>
          <w:color w:val="auto"/>
        </w:rPr>
        <w:t xml:space="preserve">Reflect the school’s moral and values framework </w:t>
      </w:r>
    </w:p>
    <w:p w14:paraId="2917E6FA" w14:textId="77777777" w:rsidR="00F05971" w:rsidRPr="00BB0A04" w:rsidRDefault="00F05971" w:rsidP="007A780E">
      <w:pPr>
        <w:pStyle w:val="Default"/>
        <w:numPr>
          <w:ilvl w:val="0"/>
          <w:numId w:val="39"/>
        </w:numPr>
        <w:spacing w:after="24"/>
        <w:rPr>
          <w:color w:val="auto"/>
        </w:rPr>
      </w:pPr>
      <w:r w:rsidRPr="00F05971">
        <w:rPr>
          <w:rFonts w:ascii="Arial" w:hAnsi="Arial" w:cs="Arial"/>
          <w:color w:val="auto"/>
        </w:rPr>
        <w:t xml:space="preserve">Are age-appropriate, inclusive, and sensitive to the pupils’ needs and experiences; and </w:t>
      </w:r>
      <w:r w:rsidR="00BB0A04">
        <w:rPr>
          <w:rFonts w:ascii="Arial" w:hAnsi="Arial" w:cs="Arial"/>
          <w:color w:val="auto"/>
        </w:rPr>
        <w:t>a</w:t>
      </w:r>
      <w:r w:rsidRPr="00BB0A04">
        <w:rPr>
          <w:rFonts w:ascii="Arial" w:hAnsi="Arial" w:cs="Arial"/>
          <w:color w:val="auto"/>
        </w:rPr>
        <w:t xml:space="preserve">re factually accurate, up-to-date and make clear distinctions between fact and opinion. </w:t>
      </w:r>
    </w:p>
    <w:p w14:paraId="1504BC6C" w14:textId="77777777" w:rsidR="00F05971" w:rsidRPr="00F05971" w:rsidRDefault="00F05971" w:rsidP="00F05971">
      <w:pPr>
        <w:pStyle w:val="Default"/>
        <w:rPr>
          <w:color w:val="auto"/>
        </w:rPr>
      </w:pPr>
    </w:p>
    <w:p w14:paraId="71BD262A" w14:textId="77777777" w:rsidR="00F05971" w:rsidRPr="00F05971" w:rsidRDefault="00F05971" w:rsidP="00F05971">
      <w:pPr>
        <w:pStyle w:val="Default"/>
        <w:rPr>
          <w:color w:val="auto"/>
        </w:rPr>
      </w:pPr>
      <w:r w:rsidRPr="00F05971">
        <w:rPr>
          <w:rFonts w:ascii="Arial" w:hAnsi="Arial" w:cs="Arial"/>
          <w:color w:val="auto"/>
        </w:rPr>
        <w:t xml:space="preserve">Sensitive issues including child sexual exploitation, domestic violence, abortion, same-sex marriage, sexual orientation, gender identity, sexual abuse and family lifestyle will be dealt with in line with the </w:t>
      </w:r>
      <w:r w:rsidRPr="00CD40DF">
        <w:rPr>
          <w:rFonts w:ascii="Arial" w:hAnsi="Arial" w:cs="Arial"/>
          <w:color w:val="auto"/>
        </w:rPr>
        <w:t>Christian</w:t>
      </w:r>
      <w:r w:rsidRPr="00F05971">
        <w:rPr>
          <w:rFonts w:ascii="Arial" w:hAnsi="Arial" w:cs="Arial"/>
          <w:color w:val="auto"/>
        </w:rPr>
        <w:t xml:space="preserve"> ethos of the school. </w:t>
      </w:r>
    </w:p>
    <w:p w14:paraId="006E1C89" w14:textId="77777777" w:rsidR="00F05971" w:rsidRPr="00F05971" w:rsidRDefault="00F05971" w:rsidP="00F05971">
      <w:pPr>
        <w:pStyle w:val="Default"/>
        <w:rPr>
          <w:color w:val="auto"/>
        </w:rPr>
      </w:pPr>
    </w:p>
    <w:p w14:paraId="1B49703D" w14:textId="77777777" w:rsidR="00F05971" w:rsidRPr="00F05971" w:rsidRDefault="00F05971" w:rsidP="00F05971">
      <w:pPr>
        <w:pStyle w:val="Default"/>
        <w:rPr>
          <w:color w:val="auto"/>
        </w:rPr>
      </w:pPr>
      <w:r w:rsidRPr="00F05971">
        <w:rPr>
          <w:color w:val="auto"/>
        </w:rPr>
        <w:t xml:space="preserve"> </w:t>
      </w:r>
    </w:p>
    <w:p w14:paraId="6B639E0A" w14:textId="77777777" w:rsidR="00F05971" w:rsidRPr="00F05971" w:rsidRDefault="00F05971" w:rsidP="00F05971">
      <w:pPr>
        <w:pStyle w:val="Default"/>
        <w:rPr>
          <w:rFonts w:ascii="Arial" w:hAnsi="Arial" w:cs="Arial"/>
          <w:color w:val="auto"/>
        </w:rPr>
      </w:pPr>
      <w:r w:rsidRPr="00F05971">
        <w:rPr>
          <w:rFonts w:ascii="Arial" w:hAnsi="Arial" w:cs="Arial"/>
          <w:b/>
          <w:bCs/>
          <w:color w:val="auto"/>
        </w:rPr>
        <w:t xml:space="preserve">Roles and Responsibilities </w:t>
      </w:r>
    </w:p>
    <w:p w14:paraId="67B2CEB8" w14:textId="77777777" w:rsidR="00F05971" w:rsidRPr="00F05971" w:rsidRDefault="00B228A5" w:rsidP="00F05971">
      <w:pPr>
        <w:pStyle w:val="Default"/>
        <w:rPr>
          <w:color w:val="auto"/>
        </w:rPr>
      </w:pPr>
      <w:r>
        <w:rPr>
          <w:rFonts w:ascii="Arial" w:hAnsi="Arial" w:cs="Arial"/>
          <w:color w:val="auto"/>
        </w:rPr>
        <w:t>Brownlow Integrated</w:t>
      </w:r>
      <w:r w:rsidR="00F05971" w:rsidRPr="00F05971">
        <w:rPr>
          <w:rFonts w:ascii="Arial" w:hAnsi="Arial" w:cs="Arial"/>
          <w:color w:val="auto"/>
        </w:rPr>
        <w:t xml:space="preserve"> College recognises its responsibility to develop appropriate policies, procedures and practices which safeguard all pupils </w:t>
      </w:r>
      <w:r>
        <w:rPr>
          <w:rFonts w:ascii="Arial" w:hAnsi="Arial" w:cs="Arial"/>
          <w:color w:val="auto"/>
        </w:rPr>
        <w:t xml:space="preserve">and support pupils so that any </w:t>
      </w:r>
      <w:r w:rsidR="00F05971" w:rsidRPr="00F05971">
        <w:rPr>
          <w:rFonts w:ascii="Arial" w:hAnsi="Arial" w:cs="Arial"/>
          <w:color w:val="auto"/>
        </w:rPr>
        <w:t>who</w:t>
      </w:r>
      <w:r>
        <w:rPr>
          <w:rFonts w:ascii="Arial" w:hAnsi="Arial" w:cs="Arial"/>
          <w:color w:val="auto"/>
        </w:rPr>
        <w:t>m</w:t>
      </w:r>
      <w:r w:rsidR="00F05971" w:rsidRPr="00F05971">
        <w:rPr>
          <w:rFonts w:ascii="Arial" w:hAnsi="Arial" w:cs="Arial"/>
          <w:color w:val="auto"/>
        </w:rPr>
        <w:t xml:space="preserve"> are at emotional or physical risk can be identified and support</w:t>
      </w:r>
      <w:r>
        <w:rPr>
          <w:rFonts w:ascii="Arial" w:hAnsi="Arial" w:cs="Arial"/>
          <w:color w:val="auto"/>
        </w:rPr>
        <w:t>ed</w:t>
      </w:r>
      <w:r w:rsidR="00F05971" w:rsidRPr="00F05971">
        <w:rPr>
          <w:rFonts w:ascii="Arial" w:hAnsi="Arial" w:cs="Arial"/>
          <w:color w:val="auto"/>
        </w:rPr>
        <w:t xml:space="preserve"> </w:t>
      </w:r>
      <w:r>
        <w:rPr>
          <w:rFonts w:ascii="Arial" w:hAnsi="Arial" w:cs="Arial"/>
          <w:color w:val="auto"/>
        </w:rPr>
        <w:t>accordingly</w:t>
      </w:r>
      <w:r w:rsidR="00F05971" w:rsidRPr="00F05971">
        <w:rPr>
          <w:rFonts w:ascii="Arial" w:hAnsi="Arial" w:cs="Arial"/>
          <w:color w:val="auto"/>
        </w:rPr>
        <w:t xml:space="preserve">. </w:t>
      </w:r>
      <w:r>
        <w:rPr>
          <w:rFonts w:ascii="Arial" w:hAnsi="Arial" w:cs="Arial"/>
          <w:color w:val="auto"/>
        </w:rPr>
        <w:t>The college</w:t>
      </w:r>
      <w:r w:rsidR="00F05971" w:rsidRPr="00F05971">
        <w:rPr>
          <w:rFonts w:ascii="Arial" w:hAnsi="Arial" w:cs="Arial"/>
          <w:color w:val="auto"/>
        </w:rPr>
        <w:t xml:space="preserve"> </w:t>
      </w:r>
      <w:r>
        <w:rPr>
          <w:rFonts w:ascii="Arial" w:hAnsi="Arial" w:cs="Arial"/>
          <w:color w:val="auto"/>
        </w:rPr>
        <w:t xml:space="preserve">also seeks to provide and develop </w:t>
      </w:r>
      <w:r w:rsidR="00F05971" w:rsidRPr="00F05971">
        <w:rPr>
          <w:rFonts w:ascii="Arial" w:hAnsi="Arial" w:cs="Arial"/>
          <w:color w:val="auto"/>
        </w:rPr>
        <w:t xml:space="preserve">information and skills, to help them make informed and appropriate life choices, </w:t>
      </w:r>
      <w:r>
        <w:rPr>
          <w:rFonts w:ascii="Arial" w:hAnsi="Arial" w:cs="Arial"/>
          <w:color w:val="auto"/>
        </w:rPr>
        <w:t xml:space="preserve">enhancing and promoting </w:t>
      </w:r>
      <w:r w:rsidR="00F05971" w:rsidRPr="00F05971">
        <w:rPr>
          <w:rFonts w:ascii="Arial" w:hAnsi="Arial" w:cs="Arial"/>
          <w:color w:val="auto"/>
        </w:rPr>
        <w:t>physical, social, emotional</w:t>
      </w:r>
      <w:r>
        <w:rPr>
          <w:rFonts w:ascii="Arial" w:hAnsi="Arial" w:cs="Arial"/>
          <w:color w:val="auto"/>
        </w:rPr>
        <w:t xml:space="preserve">, spiritual </w:t>
      </w:r>
      <w:r w:rsidR="00F05971" w:rsidRPr="00F05971">
        <w:rPr>
          <w:rFonts w:ascii="Arial" w:hAnsi="Arial" w:cs="Arial"/>
          <w:color w:val="auto"/>
        </w:rPr>
        <w:t xml:space="preserve">and mental well-being. </w:t>
      </w:r>
    </w:p>
    <w:p w14:paraId="038FE111" w14:textId="4CA7E969" w:rsidR="00282A03" w:rsidRDefault="00F05971" w:rsidP="00282A03">
      <w:pPr>
        <w:pStyle w:val="Default"/>
        <w:rPr>
          <w:rFonts w:ascii="Arial" w:hAnsi="Arial" w:cs="Arial"/>
          <w:color w:val="auto"/>
        </w:rPr>
      </w:pPr>
      <w:r w:rsidRPr="00F05971">
        <w:rPr>
          <w:rFonts w:ascii="Arial" w:hAnsi="Arial" w:cs="Arial"/>
          <w:color w:val="auto"/>
        </w:rPr>
        <w:t xml:space="preserve"> </w:t>
      </w:r>
    </w:p>
    <w:p w14:paraId="41B9FB61" w14:textId="77777777" w:rsidR="00282A03" w:rsidRPr="00282A03" w:rsidRDefault="00282A03" w:rsidP="00282A03">
      <w:pPr>
        <w:pStyle w:val="Default"/>
        <w:rPr>
          <w:rFonts w:ascii="Arial" w:hAnsi="Arial" w:cs="Arial"/>
          <w:b/>
          <w:i/>
          <w:color w:val="auto"/>
        </w:rPr>
      </w:pPr>
    </w:p>
    <w:p w14:paraId="16ED868B" w14:textId="77777777" w:rsidR="00282A03" w:rsidRPr="00282A03" w:rsidRDefault="00282A03" w:rsidP="00282A03">
      <w:pPr>
        <w:pStyle w:val="Default"/>
        <w:rPr>
          <w:rFonts w:ascii="Arial" w:hAnsi="Arial" w:cs="Arial"/>
          <w:b/>
          <w:i/>
          <w:color w:val="auto"/>
        </w:rPr>
      </w:pPr>
      <w:r w:rsidRPr="00282A03">
        <w:rPr>
          <w:rFonts w:ascii="Arial" w:hAnsi="Arial" w:cs="Arial"/>
          <w:b/>
          <w:i/>
          <w:color w:val="auto"/>
        </w:rPr>
        <w:t>Pastoral Care Director</w:t>
      </w:r>
    </w:p>
    <w:p w14:paraId="31C6F920" w14:textId="77777777" w:rsidR="00BB085F" w:rsidRDefault="00BB085F" w:rsidP="00BB085F">
      <w:pPr>
        <w:pStyle w:val="Default"/>
        <w:rPr>
          <w:rFonts w:ascii="Arial" w:hAnsi="Arial" w:cs="Arial"/>
          <w:color w:val="auto"/>
        </w:rPr>
      </w:pPr>
    </w:p>
    <w:p w14:paraId="59E0BE88" w14:textId="60B24326" w:rsidR="00BB085F" w:rsidRDefault="00282A03" w:rsidP="00BB085F">
      <w:pPr>
        <w:pStyle w:val="Default"/>
        <w:rPr>
          <w:rFonts w:ascii="Arial" w:hAnsi="Arial" w:cs="Arial"/>
          <w:color w:val="auto"/>
        </w:rPr>
      </w:pPr>
      <w:bookmarkStart w:id="0" w:name="_GoBack"/>
      <w:bookmarkEnd w:id="0"/>
      <w:r>
        <w:rPr>
          <w:rFonts w:ascii="Arial" w:hAnsi="Arial" w:cs="Arial"/>
          <w:color w:val="auto"/>
        </w:rPr>
        <w:t xml:space="preserve">Mr Callender </w:t>
      </w:r>
      <w:r w:rsidRPr="00282A03">
        <w:rPr>
          <w:rFonts w:ascii="Arial" w:hAnsi="Arial" w:cs="Arial"/>
          <w:color w:val="auto"/>
        </w:rPr>
        <w:t>is responsible</w:t>
      </w:r>
      <w:r>
        <w:rPr>
          <w:color w:val="auto"/>
        </w:rPr>
        <w:t xml:space="preserve"> </w:t>
      </w:r>
      <w:r w:rsidRPr="00282A03">
        <w:rPr>
          <w:rFonts w:ascii="Arial" w:hAnsi="Arial" w:cs="Arial"/>
          <w:color w:val="auto"/>
        </w:rPr>
        <w:t xml:space="preserve">for </w:t>
      </w:r>
    </w:p>
    <w:p w14:paraId="28EA2E6B" w14:textId="77777777" w:rsidR="00BB085F" w:rsidRDefault="00BB085F" w:rsidP="00BB085F">
      <w:pPr>
        <w:pStyle w:val="Default"/>
        <w:rPr>
          <w:rFonts w:ascii="Arial" w:hAnsi="Arial" w:cs="Arial"/>
          <w:color w:val="auto"/>
        </w:rPr>
      </w:pPr>
    </w:p>
    <w:p w14:paraId="45C54F6A" w14:textId="6B9EF9C0" w:rsidR="00B228A5" w:rsidRPr="00BB085F" w:rsidRDefault="00BB085F" w:rsidP="00282A03">
      <w:pPr>
        <w:pStyle w:val="Default"/>
        <w:numPr>
          <w:ilvl w:val="0"/>
          <w:numId w:val="43"/>
        </w:numPr>
        <w:rPr>
          <w:rFonts w:ascii="Arial" w:hAnsi="Arial" w:cs="Arial"/>
          <w:color w:val="auto"/>
        </w:rPr>
      </w:pPr>
      <w:r>
        <w:rPr>
          <w:rFonts w:ascii="Arial" w:hAnsi="Arial" w:cs="Arial"/>
          <w:color w:val="auto"/>
        </w:rPr>
        <w:t>ensuring</w:t>
      </w:r>
      <w:r w:rsidRPr="00F05971">
        <w:rPr>
          <w:rFonts w:ascii="Arial" w:hAnsi="Arial" w:cs="Arial"/>
          <w:color w:val="auto"/>
        </w:rPr>
        <w:t xml:space="preserve"> the development, implementation and regular review</w:t>
      </w:r>
      <w:r>
        <w:rPr>
          <w:rFonts w:ascii="Arial" w:hAnsi="Arial" w:cs="Arial"/>
          <w:color w:val="auto"/>
        </w:rPr>
        <w:t xml:space="preserve"> of a RSE Policy and programme.</w:t>
      </w:r>
    </w:p>
    <w:p w14:paraId="3D8476C4" w14:textId="77777777" w:rsidR="00B228A5" w:rsidRPr="00B228A5" w:rsidRDefault="0051491C" w:rsidP="007A780E">
      <w:pPr>
        <w:pStyle w:val="Default"/>
        <w:numPr>
          <w:ilvl w:val="0"/>
          <w:numId w:val="40"/>
        </w:numPr>
        <w:rPr>
          <w:color w:val="auto"/>
        </w:rPr>
      </w:pPr>
      <w:r>
        <w:rPr>
          <w:rFonts w:ascii="Arial" w:hAnsi="Arial" w:cs="Arial"/>
          <w:color w:val="auto"/>
        </w:rPr>
        <w:t>C</w:t>
      </w:r>
      <w:r w:rsidR="00282A03" w:rsidRPr="00282A03">
        <w:rPr>
          <w:rFonts w:ascii="Arial" w:hAnsi="Arial" w:cs="Arial"/>
          <w:color w:val="auto"/>
        </w:rPr>
        <w:t>oordinating all issues related to the RSE Polic</w:t>
      </w:r>
      <w:r w:rsidR="00282A03">
        <w:rPr>
          <w:rFonts w:ascii="Arial" w:hAnsi="Arial" w:cs="Arial"/>
          <w:color w:val="auto"/>
        </w:rPr>
        <w:t>y and programme development. He</w:t>
      </w:r>
      <w:r w:rsidR="00282A03" w:rsidRPr="00282A03">
        <w:rPr>
          <w:rFonts w:ascii="Arial" w:hAnsi="Arial" w:cs="Arial"/>
          <w:color w:val="auto"/>
        </w:rPr>
        <w:t xml:space="preserve"> is also</w:t>
      </w:r>
      <w:r w:rsidR="00282A03">
        <w:rPr>
          <w:color w:val="auto"/>
        </w:rPr>
        <w:t xml:space="preserve"> </w:t>
      </w:r>
      <w:r w:rsidR="00282A03" w:rsidRPr="00282A03">
        <w:rPr>
          <w:rFonts w:ascii="Arial" w:hAnsi="Arial" w:cs="Arial"/>
          <w:color w:val="auto"/>
        </w:rPr>
        <w:t>responsible for its monitori</w:t>
      </w:r>
      <w:r w:rsidR="00282A03">
        <w:rPr>
          <w:rFonts w:ascii="Arial" w:hAnsi="Arial" w:cs="Arial"/>
          <w:color w:val="auto"/>
        </w:rPr>
        <w:t>ng and evaluation. H</w:t>
      </w:r>
      <w:r w:rsidR="00282A03" w:rsidRPr="00282A03">
        <w:rPr>
          <w:rFonts w:ascii="Arial" w:hAnsi="Arial" w:cs="Arial"/>
          <w:color w:val="auto"/>
        </w:rPr>
        <w:t>e is also the Designated Teacher for Child</w:t>
      </w:r>
      <w:r w:rsidR="00282A03">
        <w:rPr>
          <w:color w:val="auto"/>
        </w:rPr>
        <w:t xml:space="preserve"> </w:t>
      </w:r>
      <w:r w:rsidR="00282A03" w:rsidRPr="00282A03">
        <w:rPr>
          <w:rFonts w:ascii="Arial" w:hAnsi="Arial" w:cs="Arial"/>
          <w:color w:val="auto"/>
        </w:rPr>
        <w:t>Protection.</w:t>
      </w:r>
    </w:p>
    <w:p w14:paraId="1DCD0E34" w14:textId="77777777" w:rsidR="00F05971" w:rsidRPr="00F05971" w:rsidRDefault="00F05971" w:rsidP="007A780E">
      <w:pPr>
        <w:pStyle w:val="Default"/>
        <w:numPr>
          <w:ilvl w:val="0"/>
          <w:numId w:val="40"/>
        </w:numPr>
        <w:spacing w:after="61"/>
        <w:rPr>
          <w:color w:val="auto"/>
        </w:rPr>
      </w:pPr>
      <w:r w:rsidRPr="00F05971">
        <w:rPr>
          <w:rFonts w:ascii="Arial" w:hAnsi="Arial" w:cs="Arial"/>
          <w:color w:val="auto"/>
        </w:rPr>
        <w:t xml:space="preserve">Liaising with the Co-ordinator of Learning for Life and Work and Heads of Departments which contribute to teaching RSE to ensure that pupils avail of a coherent, purposeful and relevant programme </w:t>
      </w:r>
    </w:p>
    <w:p w14:paraId="5EA6A1ED" w14:textId="77777777" w:rsidR="00F05971" w:rsidRPr="00F05971" w:rsidRDefault="00F05971" w:rsidP="007A780E">
      <w:pPr>
        <w:pStyle w:val="Default"/>
        <w:numPr>
          <w:ilvl w:val="0"/>
          <w:numId w:val="40"/>
        </w:numPr>
        <w:spacing w:after="61"/>
        <w:rPr>
          <w:color w:val="auto"/>
        </w:rPr>
      </w:pPr>
      <w:r w:rsidRPr="00F05971">
        <w:rPr>
          <w:rFonts w:ascii="Arial" w:hAnsi="Arial" w:cs="Arial"/>
          <w:color w:val="auto"/>
        </w:rPr>
        <w:t>Liaising with external agencies to ensure the effective</w:t>
      </w:r>
      <w:r w:rsidR="00B228A5">
        <w:rPr>
          <w:rFonts w:ascii="Arial" w:hAnsi="Arial" w:cs="Arial"/>
          <w:color w:val="auto"/>
        </w:rPr>
        <w:t>ness, relevance and quality</w:t>
      </w:r>
      <w:r w:rsidRPr="00F05971">
        <w:rPr>
          <w:rFonts w:ascii="Arial" w:hAnsi="Arial" w:cs="Arial"/>
          <w:color w:val="auto"/>
        </w:rPr>
        <w:t xml:space="preserve"> provision of a RSE programme </w:t>
      </w:r>
    </w:p>
    <w:p w14:paraId="399EF46A" w14:textId="77777777" w:rsidR="00F05971" w:rsidRPr="00F05971" w:rsidRDefault="00F05971" w:rsidP="007A780E">
      <w:pPr>
        <w:pStyle w:val="Default"/>
        <w:numPr>
          <w:ilvl w:val="0"/>
          <w:numId w:val="40"/>
        </w:numPr>
        <w:spacing w:after="61"/>
        <w:rPr>
          <w:color w:val="auto"/>
        </w:rPr>
      </w:pPr>
      <w:r w:rsidRPr="00F05971">
        <w:rPr>
          <w:rFonts w:ascii="Arial" w:hAnsi="Arial" w:cs="Arial"/>
          <w:color w:val="auto"/>
        </w:rPr>
        <w:t xml:space="preserve">Ensuring that all teaching staff participate in relevant training opportunities </w:t>
      </w:r>
    </w:p>
    <w:p w14:paraId="22134EE4" w14:textId="77777777" w:rsidR="00F05971" w:rsidRPr="00F05971" w:rsidRDefault="00F05971" w:rsidP="007A780E">
      <w:pPr>
        <w:pStyle w:val="Default"/>
        <w:numPr>
          <w:ilvl w:val="0"/>
          <w:numId w:val="40"/>
        </w:numPr>
        <w:rPr>
          <w:color w:val="auto"/>
        </w:rPr>
      </w:pPr>
      <w:r w:rsidRPr="00F05971">
        <w:rPr>
          <w:rFonts w:ascii="Arial" w:hAnsi="Arial" w:cs="Arial"/>
          <w:color w:val="auto"/>
        </w:rPr>
        <w:t xml:space="preserve">Liaising with staff, parents and external agencies to ensure individual pupil support as required </w:t>
      </w:r>
    </w:p>
    <w:p w14:paraId="59C64623" w14:textId="77777777" w:rsidR="00F05971" w:rsidRPr="00F05971" w:rsidRDefault="00F05971" w:rsidP="00F05971">
      <w:pPr>
        <w:pStyle w:val="Default"/>
        <w:rPr>
          <w:color w:val="auto"/>
        </w:rPr>
      </w:pPr>
    </w:p>
    <w:p w14:paraId="267D873B" w14:textId="77777777" w:rsidR="00F05971" w:rsidRPr="00B228A5" w:rsidRDefault="003A607A" w:rsidP="00F05971">
      <w:pPr>
        <w:pStyle w:val="Default"/>
        <w:rPr>
          <w:rFonts w:ascii="Arial" w:hAnsi="Arial" w:cs="Arial"/>
          <w:color w:val="auto"/>
        </w:rPr>
      </w:pPr>
      <w:r>
        <w:rPr>
          <w:rFonts w:ascii="Arial" w:hAnsi="Arial" w:cs="Arial"/>
          <w:color w:val="auto"/>
        </w:rPr>
        <w:t>A</w:t>
      </w:r>
      <w:r w:rsidR="00B228A5">
        <w:rPr>
          <w:rFonts w:ascii="Arial" w:hAnsi="Arial" w:cs="Arial"/>
          <w:color w:val="auto"/>
        </w:rPr>
        <w:t>ll teachers</w:t>
      </w:r>
      <w:r w:rsidR="00F05971" w:rsidRPr="00F05971">
        <w:rPr>
          <w:rFonts w:ascii="Arial" w:hAnsi="Arial" w:cs="Arial"/>
          <w:color w:val="auto"/>
        </w:rPr>
        <w:t xml:space="preserve"> are aware of their responsibilities regarding the implementation of the RSE Policy. </w:t>
      </w:r>
    </w:p>
    <w:p w14:paraId="38B9A618" w14:textId="77777777" w:rsidR="003A607A" w:rsidRDefault="003A607A" w:rsidP="00F05971">
      <w:pPr>
        <w:pStyle w:val="Default"/>
        <w:rPr>
          <w:rFonts w:ascii="Arial" w:hAnsi="Arial" w:cs="Arial"/>
          <w:color w:val="auto"/>
        </w:rPr>
      </w:pPr>
    </w:p>
    <w:p w14:paraId="4525C162" w14:textId="77777777" w:rsidR="00F05971" w:rsidRDefault="00F05971" w:rsidP="003A607A">
      <w:pPr>
        <w:pStyle w:val="Default"/>
        <w:rPr>
          <w:color w:val="auto"/>
        </w:rPr>
      </w:pPr>
      <w:r w:rsidRPr="00F05971">
        <w:rPr>
          <w:rFonts w:ascii="Arial" w:hAnsi="Arial" w:cs="Arial"/>
          <w:color w:val="auto"/>
        </w:rPr>
        <w:lastRenderedPageBreak/>
        <w:t xml:space="preserve">Staff development will seek to build the capacity of staff to respond to sensitive issues related </w:t>
      </w:r>
      <w:r w:rsidR="003A607A">
        <w:rPr>
          <w:rFonts w:ascii="Arial" w:hAnsi="Arial" w:cs="Arial"/>
          <w:color w:val="auto"/>
        </w:rPr>
        <w:t xml:space="preserve">to relationships and sexuality and </w:t>
      </w:r>
      <w:r w:rsidRPr="00F05971">
        <w:rPr>
          <w:rFonts w:ascii="Arial" w:hAnsi="Arial" w:cs="Arial"/>
          <w:color w:val="auto"/>
        </w:rPr>
        <w:t xml:space="preserve">responding appropriately to pupils who approach them with pastoral concerns </w:t>
      </w:r>
    </w:p>
    <w:p w14:paraId="54789E33" w14:textId="77777777" w:rsidR="003A607A" w:rsidRDefault="003A607A" w:rsidP="003A607A">
      <w:pPr>
        <w:pStyle w:val="Default"/>
        <w:rPr>
          <w:rFonts w:ascii="Arial" w:hAnsi="Arial" w:cs="Arial"/>
          <w:b/>
          <w:i/>
          <w:color w:val="auto"/>
        </w:rPr>
      </w:pPr>
    </w:p>
    <w:p w14:paraId="3259DCF3" w14:textId="77777777" w:rsidR="00B228A5" w:rsidRDefault="00B228A5" w:rsidP="003A607A">
      <w:pPr>
        <w:pStyle w:val="Default"/>
        <w:rPr>
          <w:rFonts w:ascii="Arial" w:hAnsi="Arial" w:cs="Arial"/>
          <w:b/>
          <w:i/>
          <w:color w:val="auto"/>
        </w:rPr>
      </w:pPr>
    </w:p>
    <w:p w14:paraId="3C7E28A0" w14:textId="77777777" w:rsidR="00B228A5" w:rsidRDefault="00B228A5" w:rsidP="003A607A">
      <w:pPr>
        <w:pStyle w:val="Default"/>
        <w:rPr>
          <w:rFonts w:ascii="Arial" w:hAnsi="Arial" w:cs="Arial"/>
          <w:b/>
          <w:i/>
          <w:color w:val="auto"/>
        </w:rPr>
      </w:pPr>
    </w:p>
    <w:p w14:paraId="4EE94D81" w14:textId="77777777" w:rsidR="003A607A" w:rsidRPr="003A607A" w:rsidRDefault="003A607A" w:rsidP="003A607A">
      <w:pPr>
        <w:pStyle w:val="Default"/>
        <w:rPr>
          <w:rFonts w:ascii="Arial" w:hAnsi="Arial" w:cs="Arial"/>
          <w:b/>
          <w:i/>
          <w:color w:val="auto"/>
        </w:rPr>
      </w:pPr>
      <w:r w:rsidRPr="003A607A">
        <w:rPr>
          <w:rFonts w:ascii="Arial" w:hAnsi="Arial" w:cs="Arial"/>
          <w:b/>
          <w:i/>
          <w:color w:val="auto"/>
        </w:rPr>
        <w:t>Confidentiality in the Classroom</w:t>
      </w:r>
    </w:p>
    <w:p w14:paraId="674F1D5C" w14:textId="77777777" w:rsidR="003A607A" w:rsidRPr="00F05971" w:rsidRDefault="003A607A" w:rsidP="003A607A">
      <w:pPr>
        <w:pStyle w:val="Default"/>
        <w:rPr>
          <w:color w:val="auto"/>
        </w:rPr>
      </w:pPr>
    </w:p>
    <w:p w14:paraId="612647E8" w14:textId="77777777" w:rsidR="003A607A" w:rsidRPr="003A607A" w:rsidRDefault="003A607A" w:rsidP="003A607A">
      <w:pPr>
        <w:pStyle w:val="Default"/>
        <w:rPr>
          <w:rFonts w:ascii="Arial" w:hAnsi="Arial" w:cs="Arial"/>
          <w:color w:val="auto"/>
        </w:rPr>
      </w:pPr>
      <w:r w:rsidRPr="003A607A">
        <w:rPr>
          <w:rFonts w:ascii="Arial" w:hAnsi="Arial" w:cs="Arial"/>
          <w:color w:val="auto"/>
        </w:rPr>
        <w:t>All members of staff should be familiar with RSE Policy</w:t>
      </w:r>
      <w:r>
        <w:rPr>
          <w:rFonts w:ascii="Arial" w:hAnsi="Arial" w:cs="Arial"/>
          <w:color w:val="auto"/>
        </w:rPr>
        <w:t xml:space="preserve"> and procedures regarding pupil </w:t>
      </w:r>
      <w:r w:rsidRPr="003A607A">
        <w:rPr>
          <w:rFonts w:ascii="Arial" w:hAnsi="Arial" w:cs="Arial"/>
          <w:color w:val="auto"/>
        </w:rPr>
        <w:t>confidentiality and disclosure.</w:t>
      </w:r>
      <w:r w:rsidRPr="003A607A">
        <w:t xml:space="preserve"> </w:t>
      </w:r>
      <w:r>
        <w:rPr>
          <w:rFonts w:ascii="Arial" w:hAnsi="Arial" w:cs="Arial"/>
          <w:color w:val="auto"/>
        </w:rPr>
        <w:t xml:space="preserve">Child Protection. </w:t>
      </w:r>
      <w:r w:rsidRPr="003A607A">
        <w:rPr>
          <w:rFonts w:ascii="Arial" w:hAnsi="Arial" w:cs="Arial"/>
          <w:color w:val="auto"/>
        </w:rPr>
        <w:t>No member of staff can give a guarantee of confidentiality to pup</w:t>
      </w:r>
      <w:r>
        <w:rPr>
          <w:rFonts w:ascii="Arial" w:hAnsi="Arial" w:cs="Arial"/>
          <w:color w:val="auto"/>
        </w:rPr>
        <w:t xml:space="preserve">ils concerning child protection </w:t>
      </w:r>
      <w:r w:rsidRPr="003A607A">
        <w:rPr>
          <w:rFonts w:ascii="Arial" w:hAnsi="Arial" w:cs="Arial"/>
          <w:color w:val="auto"/>
        </w:rPr>
        <w:t>issues. If details are disclosed, during either internal or external delivery of RSE, that reveal that</w:t>
      </w:r>
    </w:p>
    <w:p w14:paraId="14A1884B" w14:textId="77777777" w:rsidR="003A607A" w:rsidRPr="003A607A" w:rsidRDefault="003A607A" w:rsidP="003A607A">
      <w:pPr>
        <w:pStyle w:val="Default"/>
        <w:rPr>
          <w:rFonts w:ascii="Arial" w:hAnsi="Arial" w:cs="Arial"/>
          <w:color w:val="auto"/>
        </w:rPr>
      </w:pPr>
      <w:r w:rsidRPr="003A607A">
        <w:rPr>
          <w:rFonts w:ascii="Arial" w:hAnsi="Arial" w:cs="Arial"/>
          <w:color w:val="auto"/>
        </w:rPr>
        <w:t xml:space="preserve">sexual abuse is </w:t>
      </w:r>
      <w:r w:rsidR="000C4276" w:rsidRPr="003A607A">
        <w:rPr>
          <w:rFonts w:ascii="Arial" w:hAnsi="Arial" w:cs="Arial"/>
          <w:color w:val="auto"/>
        </w:rPr>
        <w:t>involved;</w:t>
      </w:r>
      <w:r w:rsidRPr="003A607A">
        <w:rPr>
          <w:rFonts w:ascii="Arial" w:hAnsi="Arial" w:cs="Arial"/>
          <w:color w:val="auto"/>
        </w:rPr>
        <w:t xml:space="preserve"> the teacher/facilitat</w:t>
      </w:r>
      <w:r>
        <w:rPr>
          <w:rFonts w:ascii="Arial" w:hAnsi="Arial" w:cs="Arial"/>
          <w:color w:val="auto"/>
        </w:rPr>
        <w:t xml:space="preserve">or must follow Child Protection procedures as outlined in </w:t>
      </w:r>
      <w:r w:rsidRPr="003A607A">
        <w:rPr>
          <w:rFonts w:ascii="Arial" w:hAnsi="Arial" w:cs="Arial"/>
          <w:color w:val="auto"/>
        </w:rPr>
        <w:t>the Child Protection Policy.</w:t>
      </w:r>
    </w:p>
    <w:p w14:paraId="13F66623" w14:textId="77777777" w:rsidR="003A607A" w:rsidRDefault="003A607A" w:rsidP="003A607A">
      <w:pPr>
        <w:pStyle w:val="Default"/>
        <w:rPr>
          <w:rFonts w:ascii="Arial" w:hAnsi="Arial" w:cs="Arial"/>
          <w:color w:val="auto"/>
        </w:rPr>
      </w:pPr>
    </w:p>
    <w:p w14:paraId="6EB90BBA" w14:textId="77777777" w:rsidR="003A607A" w:rsidRPr="003A607A" w:rsidRDefault="003A607A" w:rsidP="003A607A">
      <w:pPr>
        <w:pStyle w:val="Default"/>
        <w:rPr>
          <w:rFonts w:ascii="Arial" w:hAnsi="Arial" w:cs="Arial"/>
          <w:color w:val="auto"/>
        </w:rPr>
      </w:pPr>
      <w:r>
        <w:rPr>
          <w:rFonts w:ascii="Arial" w:hAnsi="Arial" w:cs="Arial"/>
          <w:color w:val="auto"/>
        </w:rPr>
        <w:t>Pupils’ and teachers’</w:t>
      </w:r>
      <w:r w:rsidRPr="003A607A">
        <w:rPr>
          <w:rFonts w:ascii="Arial" w:hAnsi="Arial" w:cs="Arial"/>
          <w:color w:val="auto"/>
        </w:rPr>
        <w:t xml:space="preserve"> right to privacy will be respected at all times and no pupil will be expected t</w:t>
      </w:r>
      <w:r>
        <w:rPr>
          <w:rFonts w:ascii="Arial" w:hAnsi="Arial" w:cs="Arial"/>
          <w:color w:val="auto"/>
        </w:rPr>
        <w:t xml:space="preserve">o ask or answer </w:t>
      </w:r>
      <w:r w:rsidRPr="003A607A">
        <w:rPr>
          <w:rFonts w:ascii="Arial" w:hAnsi="Arial" w:cs="Arial"/>
          <w:color w:val="auto"/>
        </w:rPr>
        <w:t>any persona</w:t>
      </w:r>
      <w:r>
        <w:rPr>
          <w:rFonts w:ascii="Arial" w:hAnsi="Arial" w:cs="Arial"/>
          <w:color w:val="auto"/>
        </w:rPr>
        <w:t>l questions in an RSE classroom</w:t>
      </w:r>
      <w:r w:rsidRPr="003A607A">
        <w:rPr>
          <w:rFonts w:ascii="Arial" w:hAnsi="Arial" w:cs="Arial"/>
          <w:color w:val="auto"/>
        </w:rPr>
        <w:t xml:space="preserve"> </w:t>
      </w:r>
      <w:r w:rsidRPr="00F05971">
        <w:rPr>
          <w:rFonts w:ascii="Arial" w:hAnsi="Arial" w:cs="Arial"/>
          <w:color w:val="auto"/>
        </w:rPr>
        <w:t xml:space="preserve">or feel obliged to </w:t>
      </w:r>
      <w:r>
        <w:rPr>
          <w:rFonts w:ascii="Arial" w:hAnsi="Arial" w:cs="Arial"/>
          <w:color w:val="auto"/>
        </w:rPr>
        <w:t>share</w:t>
      </w:r>
      <w:r w:rsidRPr="00F05971">
        <w:rPr>
          <w:rFonts w:ascii="Arial" w:hAnsi="Arial" w:cs="Arial"/>
          <w:color w:val="auto"/>
        </w:rPr>
        <w:t xml:space="preserve"> information about personal relationships or experiences.</w:t>
      </w:r>
    </w:p>
    <w:p w14:paraId="4C03D58E" w14:textId="77777777" w:rsidR="00F05971" w:rsidRPr="003A607A" w:rsidRDefault="003A607A" w:rsidP="003A607A">
      <w:pPr>
        <w:pStyle w:val="Default"/>
        <w:rPr>
          <w:rFonts w:ascii="Arial" w:hAnsi="Arial" w:cs="Arial"/>
          <w:color w:val="auto"/>
        </w:rPr>
      </w:pPr>
      <w:r w:rsidRPr="003A607A">
        <w:rPr>
          <w:rFonts w:ascii="Arial" w:hAnsi="Arial" w:cs="Arial"/>
          <w:color w:val="auto"/>
        </w:rPr>
        <w:t>Personal medical advice will not be given by a teacher to any pupil. There will be an acknowledgement</w:t>
      </w:r>
      <w:r>
        <w:rPr>
          <w:rFonts w:ascii="Arial" w:hAnsi="Arial" w:cs="Arial"/>
          <w:color w:val="auto"/>
        </w:rPr>
        <w:t xml:space="preserve"> </w:t>
      </w:r>
      <w:r w:rsidRPr="003A607A">
        <w:rPr>
          <w:rFonts w:ascii="Arial" w:hAnsi="Arial" w:cs="Arial"/>
          <w:color w:val="auto"/>
        </w:rPr>
        <w:t>that only doctors and health professionals should give medical advice to pupils.</w:t>
      </w:r>
    </w:p>
    <w:p w14:paraId="4A249382" w14:textId="77777777" w:rsidR="003A607A" w:rsidRDefault="003A607A" w:rsidP="00F05971">
      <w:pPr>
        <w:pStyle w:val="Default"/>
        <w:rPr>
          <w:rFonts w:ascii="Arial" w:hAnsi="Arial" w:cs="Arial"/>
          <w:color w:val="auto"/>
        </w:rPr>
      </w:pPr>
    </w:p>
    <w:p w14:paraId="783BC3C8" w14:textId="77777777" w:rsidR="00F05971" w:rsidRDefault="00F05971" w:rsidP="00F05971">
      <w:pPr>
        <w:pStyle w:val="Default"/>
        <w:rPr>
          <w:rFonts w:ascii="Arial" w:hAnsi="Arial" w:cs="Arial"/>
          <w:color w:val="auto"/>
        </w:rPr>
      </w:pPr>
      <w:r w:rsidRPr="00F05971">
        <w:rPr>
          <w:rFonts w:ascii="Arial" w:hAnsi="Arial" w:cs="Arial"/>
          <w:color w:val="auto"/>
        </w:rPr>
        <w:t xml:space="preserve">Teachers should exercise their own discretion and professional judgement as to whether it is appropriate to deal with particular questions which may arise in an RSE lesson in a whole-class forum. It may be more appropriate to respond on an individual basis or to arrange time for group discussions outside class. </w:t>
      </w:r>
    </w:p>
    <w:p w14:paraId="27D2BC87" w14:textId="77777777" w:rsidR="003A607A" w:rsidRDefault="003A607A" w:rsidP="00F05971">
      <w:pPr>
        <w:pStyle w:val="Default"/>
        <w:rPr>
          <w:rFonts w:ascii="Arial" w:hAnsi="Arial" w:cs="Arial"/>
          <w:color w:val="auto"/>
        </w:rPr>
      </w:pPr>
    </w:p>
    <w:p w14:paraId="5A975E09" w14:textId="77777777" w:rsidR="003A607A" w:rsidRPr="003A607A" w:rsidRDefault="003A607A" w:rsidP="00F05971">
      <w:pPr>
        <w:pStyle w:val="Default"/>
        <w:rPr>
          <w:rFonts w:ascii="Arial" w:hAnsi="Arial" w:cs="Arial"/>
          <w:b/>
          <w:i/>
          <w:color w:val="auto"/>
        </w:rPr>
      </w:pPr>
      <w:r w:rsidRPr="003A607A">
        <w:rPr>
          <w:rFonts w:ascii="Arial" w:hAnsi="Arial" w:cs="Arial"/>
          <w:b/>
          <w:i/>
          <w:color w:val="auto"/>
        </w:rPr>
        <w:t xml:space="preserve">‘All pupils have the right to learn in a safe and secure environment, to be treated with respect and dignity, and not to be treated any less favourably on grounds of their actual or perceived sexual orientation’ (Equality Commission). </w:t>
      </w:r>
    </w:p>
    <w:p w14:paraId="7BFF54AF" w14:textId="77777777" w:rsidR="003A607A" w:rsidRDefault="003A607A" w:rsidP="00F05971">
      <w:pPr>
        <w:pStyle w:val="Default"/>
        <w:rPr>
          <w:rFonts w:ascii="Arial" w:hAnsi="Arial" w:cs="Arial"/>
          <w:color w:val="auto"/>
        </w:rPr>
      </w:pPr>
    </w:p>
    <w:p w14:paraId="0D60C07A" w14:textId="77777777" w:rsidR="003A607A" w:rsidRPr="00F05971" w:rsidRDefault="003A607A" w:rsidP="00F05971">
      <w:pPr>
        <w:pStyle w:val="Default"/>
        <w:rPr>
          <w:color w:val="auto"/>
        </w:rPr>
      </w:pPr>
      <w:r w:rsidRPr="00F05971">
        <w:rPr>
          <w:rFonts w:ascii="Arial" w:hAnsi="Arial" w:cs="Arial"/>
          <w:color w:val="auto"/>
        </w:rPr>
        <w:t>All staff and pupils must be sensitive and respectful of difference, ensuring that no pupil ever feels or is excluded or experiences bullying, due to their personal circumstances, cultural background, sexual orientation or gender identity. Respect for all people will be promoted in line with the school’s ethos. Pupils have the right to hold other views in a peaceful manner. Bullying or any other form of homophobic abuse will not be tolerated. Sexual orientation will be handled in a sensitive manner and all teachers have a responsibility to counteract prejudice and support the development of self-esteem and personal responsibility in all pupils</w:t>
      </w:r>
    </w:p>
    <w:p w14:paraId="53C4C862" w14:textId="77777777" w:rsidR="00F05971" w:rsidRPr="00F05971" w:rsidRDefault="00F05971" w:rsidP="00B228A5">
      <w:pPr>
        <w:pStyle w:val="Default"/>
        <w:pageBreakBefore/>
        <w:rPr>
          <w:color w:val="auto"/>
        </w:rPr>
      </w:pPr>
      <w:r w:rsidRPr="00F05971">
        <w:rPr>
          <w:rFonts w:ascii="Arial" w:hAnsi="Arial" w:cs="Arial"/>
          <w:color w:val="auto"/>
        </w:rPr>
        <w:lastRenderedPageBreak/>
        <w:t xml:space="preserve">The Pastoral Care Notice Board </w:t>
      </w:r>
      <w:r w:rsidR="007C5DBE">
        <w:rPr>
          <w:rFonts w:ascii="Arial" w:hAnsi="Arial" w:cs="Arial"/>
          <w:color w:val="auto"/>
        </w:rPr>
        <w:t>outside the Pastoral Care Office</w:t>
      </w:r>
      <w:r w:rsidRPr="00F05971">
        <w:rPr>
          <w:rFonts w:ascii="Arial" w:hAnsi="Arial" w:cs="Arial"/>
          <w:color w:val="auto"/>
        </w:rPr>
        <w:t xml:space="preserve"> contains information on a variety of sources where pupils can access help and advice. </w:t>
      </w:r>
    </w:p>
    <w:p w14:paraId="3F483D0E" w14:textId="77777777" w:rsidR="007C5DBE" w:rsidRDefault="007C5DBE" w:rsidP="00F05971">
      <w:pPr>
        <w:pStyle w:val="Default"/>
        <w:rPr>
          <w:rFonts w:ascii="Arial" w:hAnsi="Arial" w:cs="Arial"/>
          <w:color w:val="auto"/>
        </w:rPr>
      </w:pPr>
    </w:p>
    <w:p w14:paraId="515B19AD" w14:textId="77777777" w:rsidR="007C5DBE" w:rsidRDefault="007C5DBE" w:rsidP="00F05971">
      <w:pPr>
        <w:pStyle w:val="Default"/>
        <w:rPr>
          <w:rFonts w:ascii="Arial" w:hAnsi="Arial" w:cs="Arial"/>
          <w:color w:val="auto"/>
        </w:rPr>
      </w:pPr>
    </w:p>
    <w:p w14:paraId="2EF4E8A7" w14:textId="77777777" w:rsidR="00B228A5" w:rsidRDefault="00B228A5" w:rsidP="00F05971">
      <w:pPr>
        <w:pStyle w:val="Default"/>
        <w:rPr>
          <w:rFonts w:ascii="Arial" w:hAnsi="Arial" w:cs="Arial"/>
          <w:color w:val="auto"/>
        </w:rPr>
      </w:pPr>
      <w:r>
        <w:rPr>
          <w:rFonts w:ascii="Arial" w:hAnsi="Arial" w:cs="Arial"/>
          <w:color w:val="auto"/>
        </w:rPr>
        <w:t>Brownlow Integrated</w:t>
      </w:r>
      <w:r w:rsidR="00F05971" w:rsidRPr="00F05971">
        <w:rPr>
          <w:rFonts w:ascii="Arial" w:hAnsi="Arial" w:cs="Arial"/>
          <w:color w:val="auto"/>
        </w:rPr>
        <w:t xml:space="preserve"> College </w:t>
      </w:r>
      <w:r w:rsidR="000C4276">
        <w:rPr>
          <w:rFonts w:ascii="Arial" w:hAnsi="Arial" w:cs="Arial"/>
          <w:color w:val="auto"/>
        </w:rPr>
        <w:t>understand</w:t>
      </w:r>
      <w:r w:rsidR="00F05971" w:rsidRPr="00F05971">
        <w:rPr>
          <w:rFonts w:ascii="Arial" w:hAnsi="Arial" w:cs="Arial"/>
          <w:color w:val="auto"/>
        </w:rPr>
        <w:t xml:space="preserve"> that parents/guardians </w:t>
      </w:r>
      <w:r>
        <w:rPr>
          <w:rFonts w:ascii="Arial" w:hAnsi="Arial" w:cs="Arial"/>
          <w:color w:val="auto"/>
        </w:rPr>
        <w:t>are influential</w:t>
      </w:r>
      <w:r w:rsidR="00F05971" w:rsidRPr="00F05971">
        <w:rPr>
          <w:rFonts w:ascii="Arial" w:hAnsi="Arial" w:cs="Arial"/>
          <w:color w:val="auto"/>
        </w:rPr>
        <w:t xml:space="preserve"> in the area of re</w:t>
      </w:r>
      <w:r>
        <w:rPr>
          <w:rFonts w:ascii="Arial" w:hAnsi="Arial" w:cs="Arial"/>
          <w:color w:val="auto"/>
        </w:rPr>
        <w:t>lationships and sexuality. As a</w:t>
      </w:r>
      <w:r w:rsidR="00F05971" w:rsidRPr="00F05971">
        <w:rPr>
          <w:rFonts w:ascii="Arial" w:hAnsi="Arial" w:cs="Arial"/>
          <w:color w:val="auto"/>
        </w:rPr>
        <w:t xml:space="preserve"> </w:t>
      </w:r>
      <w:r w:rsidR="000C4276">
        <w:rPr>
          <w:rFonts w:ascii="Arial" w:hAnsi="Arial" w:cs="Arial"/>
          <w:color w:val="auto"/>
        </w:rPr>
        <w:t>key</w:t>
      </w:r>
      <w:r w:rsidR="00F05971" w:rsidRPr="00F05971">
        <w:rPr>
          <w:rFonts w:ascii="Arial" w:hAnsi="Arial" w:cs="Arial"/>
          <w:color w:val="auto"/>
        </w:rPr>
        <w:t xml:space="preserve"> aspect of our pastoral care, we endeavour to e</w:t>
      </w:r>
      <w:r>
        <w:rPr>
          <w:rFonts w:ascii="Arial" w:hAnsi="Arial" w:cs="Arial"/>
          <w:color w:val="auto"/>
        </w:rPr>
        <w:t xml:space="preserve">nsure that our RSE Programme supports </w:t>
      </w:r>
      <w:r w:rsidR="00F05971" w:rsidRPr="00F05971">
        <w:rPr>
          <w:rFonts w:ascii="Arial" w:hAnsi="Arial" w:cs="Arial"/>
          <w:color w:val="auto"/>
        </w:rPr>
        <w:t xml:space="preserve">parents’/guardians’ role and will be delivered in the context of the school’s ethos. </w:t>
      </w:r>
    </w:p>
    <w:p w14:paraId="048E0A3D" w14:textId="77777777" w:rsidR="00B228A5" w:rsidRDefault="00B228A5" w:rsidP="00F05971">
      <w:pPr>
        <w:pStyle w:val="Default"/>
        <w:rPr>
          <w:rFonts w:ascii="Arial" w:hAnsi="Arial" w:cs="Arial"/>
          <w:color w:val="auto"/>
        </w:rPr>
      </w:pPr>
    </w:p>
    <w:p w14:paraId="582B8925" w14:textId="77777777" w:rsidR="00F05971" w:rsidRPr="00F05971" w:rsidRDefault="00F05971" w:rsidP="00F05971">
      <w:pPr>
        <w:pStyle w:val="Default"/>
        <w:rPr>
          <w:color w:val="auto"/>
        </w:rPr>
      </w:pPr>
      <w:r w:rsidRPr="00F05971">
        <w:rPr>
          <w:rFonts w:ascii="Arial" w:hAnsi="Arial" w:cs="Arial"/>
          <w:color w:val="auto"/>
        </w:rPr>
        <w:t xml:space="preserve">Where issues of a personal or sensitive nature arise, teachers should </w:t>
      </w:r>
      <w:r w:rsidR="000C4276">
        <w:rPr>
          <w:rFonts w:ascii="Arial" w:hAnsi="Arial" w:cs="Arial"/>
          <w:color w:val="auto"/>
        </w:rPr>
        <w:t>refer pupils to Mr Callender (Pastoral Care Director)</w:t>
      </w:r>
      <w:r w:rsidR="00B228A5">
        <w:rPr>
          <w:rFonts w:ascii="Arial" w:hAnsi="Arial" w:cs="Arial"/>
          <w:color w:val="auto"/>
        </w:rPr>
        <w:t xml:space="preserve"> or Mrs J Thompson (Deputy Designated Teacher)</w:t>
      </w:r>
      <w:r w:rsidR="000C4276">
        <w:rPr>
          <w:rFonts w:ascii="Arial" w:hAnsi="Arial" w:cs="Arial"/>
          <w:color w:val="auto"/>
        </w:rPr>
        <w:t xml:space="preserve">, </w:t>
      </w:r>
      <w:r w:rsidRPr="00F05971">
        <w:rPr>
          <w:rFonts w:ascii="Arial" w:hAnsi="Arial" w:cs="Arial"/>
          <w:color w:val="auto"/>
        </w:rPr>
        <w:t xml:space="preserve">who will encourage them to seek appropriate advice from parents/guardians and/or health professionals. </w:t>
      </w:r>
    </w:p>
    <w:p w14:paraId="1939391E" w14:textId="77777777" w:rsidR="000C4276" w:rsidRDefault="000C4276" w:rsidP="00F05971">
      <w:pPr>
        <w:pStyle w:val="Default"/>
        <w:rPr>
          <w:rFonts w:ascii="Arial" w:hAnsi="Arial" w:cs="Arial"/>
          <w:color w:val="auto"/>
        </w:rPr>
      </w:pPr>
    </w:p>
    <w:p w14:paraId="43510439" w14:textId="77777777" w:rsidR="000C4276" w:rsidRDefault="000C4276" w:rsidP="00F05971">
      <w:pPr>
        <w:pStyle w:val="Default"/>
        <w:rPr>
          <w:rFonts w:ascii="Arial" w:hAnsi="Arial" w:cs="Arial"/>
          <w:color w:val="auto"/>
        </w:rPr>
      </w:pPr>
    </w:p>
    <w:p w14:paraId="161BCDC2" w14:textId="77777777" w:rsidR="00F05971" w:rsidRPr="00F05971" w:rsidRDefault="00F05971" w:rsidP="00F05971">
      <w:pPr>
        <w:pStyle w:val="Default"/>
        <w:rPr>
          <w:color w:val="auto"/>
        </w:rPr>
      </w:pPr>
      <w:r w:rsidRPr="00F05971">
        <w:rPr>
          <w:rFonts w:ascii="Arial" w:hAnsi="Arial" w:cs="Arial"/>
          <w:color w:val="auto"/>
        </w:rPr>
        <w:t xml:space="preserve">. </w:t>
      </w:r>
    </w:p>
    <w:p w14:paraId="43B15727" w14:textId="329E926E" w:rsidR="0051491C" w:rsidRDefault="00F05971" w:rsidP="00F05971">
      <w:pPr>
        <w:pStyle w:val="Default"/>
        <w:rPr>
          <w:rFonts w:ascii="Arial" w:hAnsi="Arial" w:cs="Arial"/>
          <w:color w:val="auto"/>
        </w:rPr>
      </w:pPr>
      <w:r w:rsidRPr="00F05971">
        <w:rPr>
          <w:rFonts w:ascii="Arial" w:hAnsi="Arial" w:cs="Arial"/>
          <w:color w:val="auto"/>
        </w:rPr>
        <w:t>Should parental concerns arise regarding any aspect of our RSE provision, parents/guardians are welcome to</w:t>
      </w:r>
      <w:r w:rsidR="00BB085F">
        <w:rPr>
          <w:rFonts w:ascii="Arial" w:hAnsi="Arial" w:cs="Arial"/>
          <w:color w:val="auto"/>
        </w:rPr>
        <w:t xml:space="preserve"> discuss these with the </w:t>
      </w:r>
      <w:r w:rsidR="0051491C">
        <w:rPr>
          <w:rFonts w:ascii="Arial" w:hAnsi="Arial" w:cs="Arial"/>
          <w:color w:val="auto"/>
        </w:rPr>
        <w:t>Pastoral Care Director</w:t>
      </w:r>
    </w:p>
    <w:p w14:paraId="05695E8B" w14:textId="77777777" w:rsidR="0051491C" w:rsidRDefault="0051491C" w:rsidP="00F05971">
      <w:pPr>
        <w:pStyle w:val="Default"/>
        <w:rPr>
          <w:rFonts w:ascii="Arial" w:hAnsi="Arial" w:cs="Arial"/>
          <w:color w:val="auto"/>
        </w:rPr>
      </w:pPr>
    </w:p>
    <w:p w14:paraId="365CB923" w14:textId="77777777" w:rsidR="00F05971" w:rsidRPr="00F05971" w:rsidRDefault="00F05971" w:rsidP="00F05971">
      <w:pPr>
        <w:pStyle w:val="Default"/>
        <w:rPr>
          <w:rFonts w:ascii="Arial" w:hAnsi="Arial" w:cs="Arial"/>
          <w:color w:val="auto"/>
        </w:rPr>
      </w:pPr>
      <w:r w:rsidRPr="00F05971">
        <w:rPr>
          <w:rFonts w:ascii="Arial" w:hAnsi="Arial" w:cs="Arial"/>
          <w:b/>
          <w:bCs/>
          <w:i/>
          <w:iCs/>
          <w:color w:val="auto"/>
        </w:rPr>
        <w:t xml:space="preserve">External Agencies </w:t>
      </w:r>
    </w:p>
    <w:p w14:paraId="1E3747DD" w14:textId="77777777" w:rsidR="00C85177" w:rsidRDefault="00C85177" w:rsidP="00F05971">
      <w:pPr>
        <w:pStyle w:val="Default"/>
        <w:rPr>
          <w:rFonts w:ascii="Arial" w:hAnsi="Arial" w:cs="Arial"/>
          <w:color w:val="auto"/>
        </w:rPr>
      </w:pPr>
    </w:p>
    <w:p w14:paraId="49CC9C16" w14:textId="77777777" w:rsidR="00F05971" w:rsidRPr="00F05971" w:rsidRDefault="00B228A5" w:rsidP="00F05971">
      <w:pPr>
        <w:pStyle w:val="Default"/>
        <w:rPr>
          <w:color w:val="auto"/>
        </w:rPr>
      </w:pPr>
      <w:r>
        <w:rPr>
          <w:rFonts w:ascii="Arial" w:hAnsi="Arial" w:cs="Arial"/>
          <w:color w:val="auto"/>
        </w:rPr>
        <w:t xml:space="preserve">Brownlow </w:t>
      </w:r>
      <w:r w:rsidR="00C85177">
        <w:rPr>
          <w:rFonts w:ascii="Arial" w:hAnsi="Arial" w:cs="Arial"/>
          <w:color w:val="auto"/>
        </w:rPr>
        <w:t xml:space="preserve">Integrated </w:t>
      </w:r>
      <w:r w:rsidR="00C85177" w:rsidRPr="00F05971">
        <w:rPr>
          <w:rFonts w:ascii="Arial" w:hAnsi="Arial" w:cs="Arial"/>
          <w:color w:val="auto"/>
        </w:rPr>
        <w:t>College</w:t>
      </w:r>
      <w:r w:rsidR="00F05971" w:rsidRPr="00F05971">
        <w:rPr>
          <w:rFonts w:ascii="Arial" w:hAnsi="Arial" w:cs="Arial"/>
          <w:color w:val="auto"/>
        </w:rPr>
        <w:t xml:space="preserve"> may use education and health professionals from external agencies </w:t>
      </w:r>
      <w:r w:rsidR="002717BC">
        <w:rPr>
          <w:rFonts w:ascii="Arial" w:hAnsi="Arial" w:cs="Arial"/>
          <w:color w:val="auto"/>
        </w:rPr>
        <w:t xml:space="preserve">or </w:t>
      </w:r>
      <w:r w:rsidR="00F05971" w:rsidRPr="00F05971">
        <w:rPr>
          <w:rFonts w:ascii="Arial" w:hAnsi="Arial" w:cs="Arial"/>
          <w:color w:val="auto"/>
        </w:rPr>
        <w:t xml:space="preserve">the wider community to complement RSE lessons through presentations, workshops and special assemblies. </w:t>
      </w:r>
    </w:p>
    <w:p w14:paraId="498CD7AD" w14:textId="77777777" w:rsidR="002717BC" w:rsidRDefault="002717BC" w:rsidP="00F05971">
      <w:pPr>
        <w:pStyle w:val="Default"/>
        <w:rPr>
          <w:rFonts w:ascii="Arial" w:hAnsi="Arial" w:cs="Arial"/>
          <w:color w:val="auto"/>
        </w:rPr>
      </w:pPr>
    </w:p>
    <w:p w14:paraId="3B3ADFF7" w14:textId="77777777" w:rsidR="007A780E" w:rsidRDefault="00F05971" w:rsidP="00F05971">
      <w:pPr>
        <w:pStyle w:val="Default"/>
        <w:rPr>
          <w:rFonts w:ascii="Arial" w:hAnsi="Arial" w:cs="Arial"/>
          <w:color w:val="auto"/>
        </w:rPr>
      </w:pPr>
      <w:r w:rsidRPr="00F05971">
        <w:rPr>
          <w:rFonts w:ascii="Arial" w:hAnsi="Arial" w:cs="Arial"/>
          <w:color w:val="auto"/>
        </w:rPr>
        <w:t xml:space="preserve">External agencies used to support the </w:t>
      </w:r>
      <w:r w:rsidR="002717BC">
        <w:rPr>
          <w:rFonts w:ascii="Arial" w:hAnsi="Arial" w:cs="Arial"/>
          <w:color w:val="auto"/>
        </w:rPr>
        <w:t>college</w:t>
      </w:r>
      <w:r w:rsidRPr="00F05971">
        <w:rPr>
          <w:rFonts w:ascii="Arial" w:hAnsi="Arial" w:cs="Arial"/>
          <w:color w:val="auto"/>
        </w:rPr>
        <w:t xml:space="preserve"> will:</w:t>
      </w:r>
    </w:p>
    <w:p w14:paraId="5CAED195" w14:textId="77777777" w:rsidR="00F05971" w:rsidRPr="00F05971" w:rsidRDefault="00F05971" w:rsidP="00F05971">
      <w:pPr>
        <w:pStyle w:val="Default"/>
        <w:rPr>
          <w:color w:val="auto"/>
        </w:rPr>
      </w:pPr>
      <w:r w:rsidRPr="00F05971">
        <w:rPr>
          <w:rFonts w:ascii="Arial" w:hAnsi="Arial" w:cs="Arial"/>
          <w:color w:val="auto"/>
        </w:rPr>
        <w:t xml:space="preserve"> </w:t>
      </w:r>
    </w:p>
    <w:p w14:paraId="39AB2C94" w14:textId="77777777" w:rsidR="00F05971" w:rsidRPr="00F05971" w:rsidRDefault="00F05971" w:rsidP="002717BC">
      <w:pPr>
        <w:pStyle w:val="Default"/>
        <w:spacing w:after="26"/>
        <w:rPr>
          <w:color w:val="auto"/>
        </w:rPr>
      </w:pPr>
      <w:r w:rsidRPr="00F05971">
        <w:rPr>
          <w:color w:val="auto"/>
        </w:rPr>
        <w:t xml:space="preserve">• </w:t>
      </w:r>
      <w:r w:rsidRPr="00F05971">
        <w:rPr>
          <w:rFonts w:ascii="Arial" w:hAnsi="Arial" w:cs="Arial"/>
          <w:color w:val="auto"/>
        </w:rPr>
        <w:t xml:space="preserve">Receive a copy of the school’s RSE Policy and agree to comply with the content; </w:t>
      </w:r>
    </w:p>
    <w:p w14:paraId="76D9EF5F" w14:textId="77777777" w:rsidR="00F05971" w:rsidRPr="00F05971" w:rsidRDefault="00F05971" w:rsidP="002717BC">
      <w:pPr>
        <w:pStyle w:val="Default"/>
        <w:spacing w:after="26"/>
        <w:rPr>
          <w:color w:val="auto"/>
        </w:rPr>
      </w:pPr>
      <w:r w:rsidRPr="00F05971">
        <w:rPr>
          <w:color w:val="auto"/>
        </w:rPr>
        <w:t xml:space="preserve">• </w:t>
      </w:r>
      <w:r w:rsidRPr="00F05971">
        <w:rPr>
          <w:rFonts w:ascii="Arial" w:hAnsi="Arial" w:cs="Arial"/>
          <w:color w:val="auto"/>
        </w:rPr>
        <w:t xml:space="preserve">Be made aware of and adhere to the school’s Child Protection/Safeguarding Policy regarding pupil confidentiality and disclosure </w:t>
      </w:r>
    </w:p>
    <w:p w14:paraId="21C105E7" w14:textId="77777777" w:rsidR="00F05971" w:rsidRPr="00F05971" w:rsidRDefault="00F05971" w:rsidP="002717BC">
      <w:pPr>
        <w:pStyle w:val="Default"/>
        <w:spacing w:after="26"/>
        <w:rPr>
          <w:color w:val="auto"/>
        </w:rPr>
      </w:pPr>
      <w:r w:rsidRPr="00F05971">
        <w:rPr>
          <w:color w:val="auto"/>
        </w:rPr>
        <w:t xml:space="preserve">• </w:t>
      </w:r>
      <w:r w:rsidRPr="00F05971">
        <w:rPr>
          <w:rFonts w:ascii="Arial" w:hAnsi="Arial" w:cs="Arial"/>
          <w:color w:val="auto"/>
        </w:rPr>
        <w:t xml:space="preserve">Agree to respect the ethos of the school; </w:t>
      </w:r>
    </w:p>
    <w:p w14:paraId="12F33CE0" w14:textId="58217ABE" w:rsidR="00BB085F" w:rsidRDefault="00F05971" w:rsidP="002717BC">
      <w:pPr>
        <w:pStyle w:val="Default"/>
        <w:rPr>
          <w:rFonts w:ascii="Arial" w:hAnsi="Arial" w:cs="Arial"/>
          <w:color w:val="auto"/>
        </w:rPr>
      </w:pPr>
      <w:r w:rsidRPr="00F05971">
        <w:rPr>
          <w:color w:val="auto"/>
        </w:rPr>
        <w:t xml:space="preserve">• </w:t>
      </w:r>
      <w:r w:rsidR="00BB085F">
        <w:rPr>
          <w:rFonts w:ascii="Arial" w:hAnsi="Arial" w:cs="Arial"/>
          <w:color w:val="auto"/>
        </w:rPr>
        <w:t>Be vetted as appropriate and operate in line with the College’s Supervision of Visitors and Volunteers Policy.</w:t>
      </w:r>
    </w:p>
    <w:p w14:paraId="050C2219" w14:textId="08644BF3" w:rsidR="00F05971" w:rsidRPr="00F05971" w:rsidRDefault="00F05971" w:rsidP="002717BC">
      <w:pPr>
        <w:pStyle w:val="Default"/>
        <w:rPr>
          <w:color w:val="auto"/>
        </w:rPr>
      </w:pPr>
      <w:r w:rsidRPr="00F05971">
        <w:rPr>
          <w:color w:val="auto"/>
        </w:rPr>
        <w:t xml:space="preserve"> </w:t>
      </w:r>
    </w:p>
    <w:p w14:paraId="3D84CEE2" w14:textId="77777777" w:rsidR="00F05971" w:rsidRPr="00F05971" w:rsidRDefault="00F05971" w:rsidP="00F05971">
      <w:pPr>
        <w:pStyle w:val="Default"/>
        <w:rPr>
          <w:color w:val="auto"/>
        </w:rPr>
      </w:pPr>
    </w:p>
    <w:p w14:paraId="2B01779D" w14:textId="77777777" w:rsidR="002717BC" w:rsidRDefault="00F05971" w:rsidP="00F05971">
      <w:pPr>
        <w:pStyle w:val="Default"/>
        <w:rPr>
          <w:rFonts w:ascii="Arial" w:hAnsi="Arial" w:cs="Arial"/>
          <w:color w:val="auto"/>
        </w:rPr>
      </w:pPr>
      <w:r w:rsidRPr="00F05971">
        <w:rPr>
          <w:rFonts w:ascii="Arial" w:hAnsi="Arial" w:cs="Arial"/>
          <w:color w:val="auto"/>
        </w:rPr>
        <w:t>Prior to the use of an exte</w:t>
      </w:r>
      <w:r w:rsidR="002717BC">
        <w:rPr>
          <w:rFonts w:ascii="Arial" w:hAnsi="Arial" w:cs="Arial"/>
          <w:color w:val="auto"/>
        </w:rPr>
        <w:t xml:space="preserve">rnal agency, the </w:t>
      </w:r>
      <w:r w:rsidRPr="00F05971">
        <w:rPr>
          <w:rFonts w:ascii="Arial" w:hAnsi="Arial" w:cs="Arial"/>
          <w:color w:val="auto"/>
        </w:rPr>
        <w:t>Pastoral</w:t>
      </w:r>
      <w:r w:rsidR="002717BC">
        <w:rPr>
          <w:rFonts w:ascii="Arial" w:hAnsi="Arial" w:cs="Arial"/>
          <w:color w:val="auto"/>
        </w:rPr>
        <w:t xml:space="preserve"> Care Director</w:t>
      </w:r>
      <w:r w:rsidRPr="00F05971">
        <w:rPr>
          <w:rFonts w:ascii="Arial" w:hAnsi="Arial" w:cs="Arial"/>
          <w:color w:val="auto"/>
        </w:rPr>
        <w:t xml:space="preserve"> or </w:t>
      </w:r>
      <w:r w:rsidR="002717BC">
        <w:rPr>
          <w:rFonts w:ascii="Arial" w:hAnsi="Arial" w:cs="Arial"/>
          <w:color w:val="auto"/>
        </w:rPr>
        <w:t>organisin</w:t>
      </w:r>
      <w:r w:rsidR="00CF3475">
        <w:rPr>
          <w:rFonts w:ascii="Arial" w:hAnsi="Arial" w:cs="Arial"/>
          <w:color w:val="auto"/>
        </w:rPr>
        <w:t>g teacher in consultation with t</w:t>
      </w:r>
      <w:r w:rsidR="002717BC">
        <w:rPr>
          <w:rFonts w:ascii="Arial" w:hAnsi="Arial" w:cs="Arial"/>
          <w:color w:val="auto"/>
        </w:rPr>
        <w:t xml:space="preserve">he Pastoral Care </w:t>
      </w:r>
      <w:r w:rsidR="00C85177">
        <w:rPr>
          <w:rFonts w:ascii="Arial" w:hAnsi="Arial" w:cs="Arial"/>
          <w:color w:val="auto"/>
        </w:rPr>
        <w:t xml:space="preserve">Director </w:t>
      </w:r>
      <w:r w:rsidR="00C85177" w:rsidRPr="00F05971">
        <w:rPr>
          <w:rFonts w:ascii="Arial" w:hAnsi="Arial" w:cs="Arial"/>
          <w:color w:val="auto"/>
        </w:rPr>
        <w:t>will</w:t>
      </w:r>
      <w:r w:rsidRPr="00F05971">
        <w:rPr>
          <w:rFonts w:ascii="Arial" w:hAnsi="Arial" w:cs="Arial"/>
          <w:color w:val="auto"/>
        </w:rPr>
        <w:t xml:space="preserve"> liaise with the organisation about the details of the proposed session, aims, learning intentions, methodology and evaluation. </w:t>
      </w:r>
    </w:p>
    <w:p w14:paraId="72568EC2" w14:textId="77777777" w:rsidR="002717BC" w:rsidRDefault="002717BC" w:rsidP="00F05971">
      <w:pPr>
        <w:pStyle w:val="Default"/>
        <w:rPr>
          <w:rFonts w:ascii="Arial" w:hAnsi="Arial" w:cs="Arial"/>
          <w:color w:val="auto"/>
        </w:rPr>
      </w:pPr>
    </w:p>
    <w:p w14:paraId="7DAFA8AD" w14:textId="77777777" w:rsidR="00F05971" w:rsidRPr="00F05971" w:rsidRDefault="00F05971" w:rsidP="00F05971">
      <w:pPr>
        <w:pStyle w:val="Default"/>
        <w:rPr>
          <w:color w:val="auto"/>
        </w:rPr>
      </w:pPr>
      <w:r w:rsidRPr="00F05971">
        <w:rPr>
          <w:rFonts w:ascii="Arial" w:hAnsi="Arial" w:cs="Arial"/>
          <w:color w:val="auto"/>
        </w:rPr>
        <w:t xml:space="preserve">To maximise learning from the session and to ensure coherence and continuity, any preparatory and follow-up work which needs to be completed will also be discussed. </w:t>
      </w:r>
    </w:p>
    <w:p w14:paraId="56E6ECF5" w14:textId="77777777" w:rsidR="002717BC" w:rsidRDefault="002717BC" w:rsidP="00F05971">
      <w:pPr>
        <w:pStyle w:val="Default"/>
        <w:rPr>
          <w:rFonts w:ascii="Arial" w:hAnsi="Arial" w:cs="Arial"/>
          <w:color w:val="auto"/>
        </w:rPr>
      </w:pPr>
    </w:p>
    <w:p w14:paraId="741D536F" w14:textId="77777777" w:rsidR="00F05971" w:rsidRPr="00F05971" w:rsidRDefault="00F05971" w:rsidP="00F05971">
      <w:pPr>
        <w:pStyle w:val="Default"/>
        <w:rPr>
          <w:color w:val="auto"/>
        </w:rPr>
      </w:pPr>
      <w:r w:rsidRPr="00F05971">
        <w:rPr>
          <w:rFonts w:ascii="Arial" w:hAnsi="Arial" w:cs="Arial"/>
          <w:color w:val="auto"/>
        </w:rPr>
        <w:t>At least one teacher is always present when external agencies are delivering any aspect of the RSE Programme. Following the presentation, staff and pupils are asked to discuss their experience and evaluate the quality and usefulness of the external provision. This feedback and any evaluation carried out by the external agency, will be used to inform</w:t>
      </w:r>
      <w:r w:rsidR="00C85177">
        <w:rPr>
          <w:rFonts w:ascii="Arial" w:hAnsi="Arial" w:cs="Arial"/>
          <w:color w:val="auto"/>
        </w:rPr>
        <w:t xml:space="preserve"> future planning and provision.</w:t>
      </w:r>
    </w:p>
    <w:p w14:paraId="2416C0C3" w14:textId="77777777" w:rsidR="00F05971" w:rsidRPr="00F05971" w:rsidRDefault="00F05971" w:rsidP="00F05971">
      <w:pPr>
        <w:pStyle w:val="Default"/>
        <w:rPr>
          <w:color w:val="auto"/>
        </w:rPr>
      </w:pPr>
    </w:p>
    <w:p w14:paraId="17EDC100" w14:textId="77777777" w:rsidR="00F05971" w:rsidRPr="00F05971" w:rsidRDefault="00F05971" w:rsidP="00F05971">
      <w:pPr>
        <w:pStyle w:val="Default"/>
        <w:pageBreakBefore/>
        <w:rPr>
          <w:rFonts w:ascii="Arial" w:hAnsi="Arial" w:cs="Arial"/>
          <w:color w:val="auto"/>
        </w:rPr>
      </w:pPr>
      <w:r w:rsidRPr="00F05971">
        <w:rPr>
          <w:rFonts w:ascii="Arial" w:hAnsi="Arial" w:cs="Arial"/>
          <w:b/>
          <w:bCs/>
          <w:color w:val="auto"/>
        </w:rPr>
        <w:lastRenderedPageBreak/>
        <w:t xml:space="preserve">Linked Policies </w:t>
      </w:r>
    </w:p>
    <w:p w14:paraId="1711CD68" w14:textId="77777777" w:rsidR="00F05971" w:rsidRDefault="00F05971" w:rsidP="00F05971">
      <w:pPr>
        <w:pStyle w:val="Default"/>
        <w:rPr>
          <w:rFonts w:ascii="Arial" w:hAnsi="Arial" w:cs="Arial"/>
          <w:color w:val="auto"/>
        </w:rPr>
      </w:pPr>
      <w:r w:rsidRPr="00F05971">
        <w:rPr>
          <w:rFonts w:ascii="Arial" w:hAnsi="Arial" w:cs="Arial"/>
          <w:color w:val="auto"/>
        </w:rPr>
        <w:t xml:space="preserve">This policy is set within the broader school context of Pastoral Care and as such should be read in conjunction with the following school policies: </w:t>
      </w:r>
    </w:p>
    <w:p w14:paraId="2101CF4C" w14:textId="77777777" w:rsidR="00C85177" w:rsidRPr="00F05971" w:rsidRDefault="00C85177" w:rsidP="00F05971">
      <w:pPr>
        <w:pStyle w:val="Default"/>
        <w:rPr>
          <w:color w:val="auto"/>
        </w:rPr>
      </w:pPr>
    </w:p>
    <w:p w14:paraId="5D7A5925" w14:textId="77777777" w:rsidR="00F05971" w:rsidRPr="00C85177" w:rsidRDefault="00F05971" w:rsidP="00CE658E">
      <w:pPr>
        <w:pStyle w:val="Default"/>
        <w:numPr>
          <w:ilvl w:val="0"/>
          <w:numId w:val="42"/>
        </w:numPr>
        <w:spacing w:after="26"/>
        <w:rPr>
          <w:rFonts w:ascii="Arial" w:hAnsi="Arial" w:cs="Arial"/>
          <w:color w:val="auto"/>
        </w:rPr>
      </w:pPr>
      <w:r w:rsidRPr="00C85177">
        <w:rPr>
          <w:rFonts w:ascii="Arial" w:hAnsi="Arial" w:cs="Arial"/>
          <w:color w:val="auto"/>
        </w:rPr>
        <w:t xml:space="preserve">Anti-Bullying </w:t>
      </w:r>
    </w:p>
    <w:p w14:paraId="39BAC5AC" w14:textId="77777777" w:rsidR="00F05971" w:rsidRPr="00C85177" w:rsidRDefault="00F05971" w:rsidP="00CE658E">
      <w:pPr>
        <w:pStyle w:val="Default"/>
        <w:numPr>
          <w:ilvl w:val="0"/>
          <w:numId w:val="42"/>
        </w:numPr>
        <w:spacing w:after="26"/>
        <w:rPr>
          <w:rFonts w:ascii="Arial" w:hAnsi="Arial" w:cs="Arial"/>
          <w:color w:val="auto"/>
        </w:rPr>
      </w:pPr>
      <w:r w:rsidRPr="00C85177">
        <w:rPr>
          <w:rFonts w:ascii="Arial" w:hAnsi="Arial" w:cs="Arial"/>
          <w:color w:val="auto"/>
        </w:rPr>
        <w:t xml:space="preserve">Child Protection/Safeguarding </w:t>
      </w:r>
    </w:p>
    <w:p w14:paraId="4D3E1A2C" w14:textId="77777777" w:rsidR="00F05971" w:rsidRPr="00C85177" w:rsidRDefault="00F05971" w:rsidP="00CE658E">
      <w:pPr>
        <w:pStyle w:val="Default"/>
        <w:numPr>
          <w:ilvl w:val="0"/>
          <w:numId w:val="42"/>
        </w:numPr>
        <w:spacing w:after="26"/>
        <w:rPr>
          <w:rFonts w:ascii="Arial" w:hAnsi="Arial" w:cs="Arial"/>
          <w:color w:val="auto"/>
        </w:rPr>
      </w:pPr>
      <w:r w:rsidRPr="00C85177">
        <w:rPr>
          <w:rFonts w:ascii="Arial" w:hAnsi="Arial" w:cs="Arial"/>
          <w:color w:val="auto"/>
        </w:rPr>
        <w:t xml:space="preserve">Acceptable Use of ICT </w:t>
      </w:r>
    </w:p>
    <w:p w14:paraId="627ED6C9" w14:textId="77777777" w:rsidR="00F05971" w:rsidRPr="00C85177" w:rsidRDefault="00F05971" w:rsidP="00CE658E">
      <w:pPr>
        <w:pStyle w:val="Default"/>
        <w:numPr>
          <w:ilvl w:val="0"/>
          <w:numId w:val="42"/>
        </w:numPr>
        <w:spacing w:after="26"/>
        <w:rPr>
          <w:rFonts w:ascii="Arial" w:hAnsi="Arial" w:cs="Arial"/>
          <w:color w:val="auto"/>
        </w:rPr>
      </w:pPr>
      <w:r w:rsidRPr="00C85177">
        <w:rPr>
          <w:rFonts w:ascii="Arial" w:hAnsi="Arial" w:cs="Arial"/>
          <w:color w:val="auto"/>
        </w:rPr>
        <w:t xml:space="preserve">Online Safety </w:t>
      </w:r>
    </w:p>
    <w:p w14:paraId="3702BDD4" w14:textId="77777777" w:rsidR="00F05971" w:rsidRPr="00C85177" w:rsidRDefault="00F05971" w:rsidP="00CE658E">
      <w:pPr>
        <w:pStyle w:val="Default"/>
        <w:numPr>
          <w:ilvl w:val="0"/>
          <w:numId w:val="42"/>
        </w:numPr>
        <w:spacing w:after="26"/>
        <w:rPr>
          <w:rFonts w:ascii="Arial" w:hAnsi="Arial" w:cs="Arial"/>
          <w:color w:val="auto"/>
        </w:rPr>
      </w:pPr>
      <w:r w:rsidRPr="00C85177">
        <w:rPr>
          <w:rFonts w:ascii="Arial" w:hAnsi="Arial" w:cs="Arial"/>
          <w:color w:val="auto"/>
        </w:rPr>
        <w:t xml:space="preserve">Pastoral Care </w:t>
      </w:r>
    </w:p>
    <w:p w14:paraId="7F393B90" w14:textId="77777777" w:rsidR="00F05971" w:rsidRPr="00C85177" w:rsidRDefault="00F05971" w:rsidP="00CE658E">
      <w:pPr>
        <w:pStyle w:val="Default"/>
        <w:numPr>
          <w:ilvl w:val="0"/>
          <w:numId w:val="42"/>
        </w:numPr>
        <w:spacing w:after="26"/>
        <w:rPr>
          <w:rFonts w:ascii="Arial" w:hAnsi="Arial" w:cs="Arial"/>
          <w:color w:val="auto"/>
        </w:rPr>
      </w:pPr>
      <w:r w:rsidRPr="00C85177">
        <w:rPr>
          <w:rFonts w:ascii="Arial" w:hAnsi="Arial" w:cs="Arial"/>
          <w:color w:val="auto"/>
        </w:rPr>
        <w:t xml:space="preserve">Positive Behaviour </w:t>
      </w:r>
    </w:p>
    <w:p w14:paraId="51AF0370" w14:textId="77777777" w:rsidR="00017232" w:rsidRDefault="00017232" w:rsidP="00CE658E">
      <w:pPr>
        <w:pStyle w:val="Default"/>
        <w:numPr>
          <w:ilvl w:val="0"/>
          <w:numId w:val="42"/>
        </w:numPr>
        <w:rPr>
          <w:rFonts w:ascii="Arial" w:hAnsi="Arial" w:cs="Arial"/>
          <w:color w:val="auto"/>
        </w:rPr>
      </w:pPr>
      <w:r>
        <w:rPr>
          <w:rFonts w:ascii="Arial" w:hAnsi="Arial" w:cs="Arial"/>
          <w:color w:val="auto"/>
        </w:rPr>
        <w:t>Drugs Education</w:t>
      </w:r>
    </w:p>
    <w:p w14:paraId="4223D0E8" w14:textId="77777777" w:rsidR="00017232" w:rsidRPr="00017232" w:rsidRDefault="00017232" w:rsidP="00CE658E">
      <w:pPr>
        <w:pStyle w:val="Default"/>
        <w:numPr>
          <w:ilvl w:val="0"/>
          <w:numId w:val="42"/>
        </w:numPr>
        <w:rPr>
          <w:rFonts w:ascii="Arial" w:hAnsi="Arial" w:cs="Arial"/>
          <w:color w:val="auto"/>
        </w:rPr>
      </w:pPr>
      <w:r w:rsidRPr="00017232">
        <w:rPr>
          <w:rFonts w:ascii="Arial" w:hAnsi="Arial" w:cs="Arial"/>
        </w:rPr>
        <w:t>Supervision of visitors and volunteers</w:t>
      </w:r>
    </w:p>
    <w:p w14:paraId="7312195D" w14:textId="77777777" w:rsidR="00F516EE" w:rsidRPr="004224CB" w:rsidRDefault="00F516EE" w:rsidP="00017232">
      <w:pPr>
        <w:pStyle w:val="Default"/>
        <w:rPr>
          <w:rFonts w:ascii="Arial" w:hAnsi="Arial" w:cs="Arial"/>
          <w:color w:val="auto"/>
          <w:highlight w:val="yellow"/>
        </w:rPr>
      </w:pPr>
    </w:p>
    <w:p w14:paraId="1863F0C2" w14:textId="77777777" w:rsidR="00F516EE" w:rsidRDefault="00F516EE" w:rsidP="00C85177">
      <w:pPr>
        <w:pStyle w:val="Default"/>
        <w:rPr>
          <w:rFonts w:ascii="Arial" w:hAnsi="Arial" w:cs="Arial"/>
          <w:color w:val="auto"/>
        </w:rPr>
      </w:pPr>
    </w:p>
    <w:p w14:paraId="4D181293" w14:textId="77777777" w:rsidR="00F516EE" w:rsidRPr="00C85177" w:rsidRDefault="00F516EE" w:rsidP="00C85177">
      <w:pPr>
        <w:pStyle w:val="Default"/>
        <w:rPr>
          <w:rFonts w:ascii="Arial" w:hAnsi="Arial" w:cs="Arial"/>
          <w:color w:val="auto"/>
        </w:rPr>
      </w:pPr>
    </w:p>
    <w:p w14:paraId="2F8D71E9" w14:textId="77777777" w:rsidR="00F05971" w:rsidRPr="00F05971" w:rsidRDefault="00F05971" w:rsidP="00F05971">
      <w:pPr>
        <w:pStyle w:val="Default"/>
        <w:rPr>
          <w:color w:val="auto"/>
        </w:rPr>
      </w:pPr>
      <w:r w:rsidRPr="00F05971">
        <w:rPr>
          <w:color w:val="auto"/>
        </w:rPr>
        <w:t xml:space="preserve"> </w:t>
      </w:r>
    </w:p>
    <w:p w14:paraId="6057CFAF" w14:textId="77777777" w:rsidR="00F05971" w:rsidRPr="00F05971" w:rsidRDefault="00F05971" w:rsidP="00F05971">
      <w:pPr>
        <w:pStyle w:val="Default"/>
        <w:rPr>
          <w:color w:val="auto"/>
        </w:rPr>
      </w:pPr>
    </w:p>
    <w:p w14:paraId="23C756D3" w14:textId="77777777" w:rsidR="00E952CF" w:rsidRPr="00F05971" w:rsidRDefault="00E952CF" w:rsidP="00F05971">
      <w:pPr>
        <w:rPr>
          <w:sz w:val="24"/>
          <w:szCs w:val="24"/>
        </w:rPr>
      </w:pPr>
    </w:p>
    <w:sectPr w:rsidR="00E952CF" w:rsidRPr="00F0597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C0E09" w16cid:durableId="22933F40"/>
  <w16cid:commentId w16cid:paraId="32134DD5" w16cid:durableId="22933F60"/>
  <w16cid:commentId w16cid:paraId="299DA0B3" w16cid:durableId="22933F98"/>
  <w16cid:commentId w16cid:paraId="1F2AAEF9" w16cid:durableId="22933F88"/>
  <w16cid:commentId w16cid:paraId="438745EC" w16cid:durableId="22933FB1"/>
  <w16cid:commentId w16cid:paraId="379242CE" w16cid:durableId="22934071"/>
  <w16cid:commentId w16cid:paraId="0119AB09" w16cid:durableId="229340F9"/>
  <w16cid:commentId w16cid:paraId="50C335B6" w16cid:durableId="2293417A"/>
  <w16cid:commentId w16cid:paraId="6BF05EDB" w16cid:durableId="229341CF"/>
  <w16cid:commentId w16cid:paraId="7F73F7C2" w16cid:durableId="22934248"/>
  <w16cid:commentId w16cid:paraId="1EF4C597" w16cid:durableId="2293423F"/>
  <w16cid:commentId w16cid:paraId="2F4CEBED" w16cid:durableId="2293427E"/>
  <w16cid:commentId w16cid:paraId="3503B42C" w16cid:durableId="229342CD"/>
  <w16cid:commentId w16cid:paraId="6A23C3FD" w16cid:durableId="2293432E"/>
  <w16cid:commentId w16cid:paraId="7922B01A" w16cid:durableId="22934369"/>
  <w16cid:commentId w16cid:paraId="42CAC490" w16cid:durableId="229343C9"/>
  <w16cid:commentId w16cid:paraId="77E3B089" w16cid:durableId="229343F2"/>
  <w16cid:commentId w16cid:paraId="74F86B02" w16cid:durableId="229344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0387E2"/>
    <w:multiLevelType w:val="hybridMultilevel"/>
    <w:tmpl w:val="DAE06C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9A9BE8"/>
    <w:multiLevelType w:val="hybridMultilevel"/>
    <w:tmpl w:val="DF10FB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1BE682"/>
    <w:multiLevelType w:val="hybridMultilevel"/>
    <w:tmpl w:val="C0B0CF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444C73"/>
    <w:multiLevelType w:val="hybridMultilevel"/>
    <w:tmpl w:val="A2BCB6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98C04B4"/>
    <w:multiLevelType w:val="hybridMultilevel"/>
    <w:tmpl w:val="1539F1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68C0E11"/>
    <w:multiLevelType w:val="hybridMultilevel"/>
    <w:tmpl w:val="FCCA41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90A8F40"/>
    <w:multiLevelType w:val="hybridMultilevel"/>
    <w:tmpl w:val="00443E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9D4CC7A"/>
    <w:multiLevelType w:val="hybridMultilevel"/>
    <w:tmpl w:val="C2C222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400ECC3"/>
    <w:multiLevelType w:val="hybridMultilevel"/>
    <w:tmpl w:val="98535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4D075A2"/>
    <w:multiLevelType w:val="hybridMultilevel"/>
    <w:tmpl w:val="9999B6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3AB7009"/>
    <w:multiLevelType w:val="hybridMultilevel"/>
    <w:tmpl w:val="E538EC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5C4C686"/>
    <w:multiLevelType w:val="hybridMultilevel"/>
    <w:tmpl w:val="7246CF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0ECF8EA"/>
    <w:multiLevelType w:val="hybridMultilevel"/>
    <w:tmpl w:val="488FC5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7408D45"/>
    <w:multiLevelType w:val="hybridMultilevel"/>
    <w:tmpl w:val="8EA614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7F6126A"/>
    <w:multiLevelType w:val="hybridMultilevel"/>
    <w:tmpl w:val="85D80E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9314236"/>
    <w:multiLevelType w:val="hybridMultilevel"/>
    <w:tmpl w:val="4C26ABF6"/>
    <w:lvl w:ilvl="0" w:tplc="08090001">
      <w:start w:val="1"/>
      <w:numFmt w:val="bullet"/>
      <w:lvlText w:val=""/>
      <w:lvlJc w:val="left"/>
      <w:pPr>
        <w:ind w:left="720" w:hanging="360"/>
      </w:pPr>
      <w:rPr>
        <w:rFonts w:ascii="Symbol" w:hAnsi="Symbol" w:hint="default"/>
      </w:rPr>
    </w:lvl>
    <w:lvl w:ilvl="1" w:tplc="677445D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A8178F"/>
    <w:multiLevelType w:val="hybridMultilevel"/>
    <w:tmpl w:val="FDEC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A83C85"/>
    <w:multiLevelType w:val="hybridMultilevel"/>
    <w:tmpl w:val="EFE571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C600208"/>
    <w:multiLevelType w:val="hybridMultilevel"/>
    <w:tmpl w:val="2C9C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CB45D3"/>
    <w:multiLevelType w:val="hybridMultilevel"/>
    <w:tmpl w:val="D3B8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763F40"/>
    <w:multiLevelType w:val="hybridMultilevel"/>
    <w:tmpl w:val="4B405C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0E1468D"/>
    <w:multiLevelType w:val="hybridMultilevel"/>
    <w:tmpl w:val="81062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1761429"/>
    <w:multiLevelType w:val="hybridMultilevel"/>
    <w:tmpl w:val="D884C5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C3BDE4D"/>
    <w:multiLevelType w:val="hybridMultilevel"/>
    <w:tmpl w:val="8A634B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49203AC"/>
    <w:multiLevelType w:val="hybridMultilevel"/>
    <w:tmpl w:val="2296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030F3D"/>
    <w:multiLevelType w:val="hybridMultilevel"/>
    <w:tmpl w:val="A004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823871"/>
    <w:multiLevelType w:val="hybridMultilevel"/>
    <w:tmpl w:val="CE3872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0BD654A"/>
    <w:multiLevelType w:val="hybridMultilevel"/>
    <w:tmpl w:val="02CA4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0EF2CA"/>
    <w:multiLevelType w:val="hybridMultilevel"/>
    <w:tmpl w:val="BCC5F4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6AB1CFF"/>
    <w:multiLevelType w:val="hybridMultilevel"/>
    <w:tmpl w:val="A686C6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B552013"/>
    <w:multiLevelType w:val="hybridMultilevel"/>
    <w:tmpl w:val="2D6258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80E9BF"/>
    <w:multiLevelType w:val="hybridMultilevel"/>
    <w:tmpl w:val="A606D6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04188D7"/>
    <w:multiLevelType w:val="hybridMultilevel"/>
    <w:tmpl w:val="43A897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26B0ED7"/>
    <w:multiLevelType w:val="hybridMultilevel"/>
    <w:tmpl w:val="EF94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9193C"/>
    <w:multiLevelType w:val="hybridMultilevel"/>
    <w:tmpl w:val="7CF2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846260"/>
    <w:multiLevelType w:val="hybridMultilevel"/>
    <w:tmpl w:val="ECDD1A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668C9D"/>
    <w:multiLevelType w:val="hybridMultilevel"/>
    <w:tmpl w:val="AB1B04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BE325A7"/>
    <w:multiLevelType w:val="hybridMultilevel"/>
    <w:tmpl w:val="47EC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1A04BC"/>
    <w:multiLevelType w:val="hybridMultilevel"/>
    <w:tmpl w:val="9684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6FB34"/>
    <w:multiLevelType w:val="hybridMultilevel"/>
    <w:tmpl w:val="D89897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D3BFD71"/>
    <w:multiLevelType w:val="hybridMultilevel"/>
    <w:tmpl w:val="7DA561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E60067B"/>
    <w:multiLevelType w:val="hybridMultilevel"/>
    <w:tmpl w:val="7BB2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372C41"/>
    <w:multiLevelType w:val="hybridMultilevel"/>
    <w:tmpl w:val="F746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0"/>
  </w:num>
  <w:num w:numId="4">
    <w:abstractNumId w:val="14"/>
  </w:num>
  <w:num w:numId="5">
    <w:abstractNumId w:val="35"/>
  </w:num>
  <w:num w:numId="6">
    <w:abstractNumId w:val="2"/>
  </w:num>
  <w:num w:numId="7">
    <w:abstractNumId w:val="28"/>
  </w:num>
  <w:num w:numId="8">
    <w:abstractNumId w:val="20"/>
  </w:num>
  <w:num w:numId="9">
    <w:abstractNumId w:val="4"/>
  </w:num>
  <w:num w:numId="10">
    <w:abstractNumId w:val="11"/>
  </w:num>
  <w:num w:numId="11">
    <w:abstractNumId w:val="1"/>
  </w:num>
  <w:num w:numId="12">
    <w:abstractNumId w:val="5"/>
  </w:num>
  <w:num w:numId="13">
    <w:abstractNumId w:val="23"/>
  </w:num>
  <w:num w:numId="14">
    <w:abstractNumId w:val="6"/>
  </w:num>
  <w:num w:numId="15">
    <w:abstractNumId w:val="7"/>
  </w:num>
  <w:num w:numId="16">
    <w:abstractNumId w:val="9"/>
  </w:num>
  <w:num w:numId="17">
    <w:abstractNumId w:val="31"/>
  </w:num>
  <w:num w:numId="18">
    <w:abstractNumId w:val="12"/>
  </w:num>
  <w:num w:numId="19">
    <w:abstractNumId w:val="39"/>
  </w:num>
  <w:num w:numId="20">
    <w:abstractNumId w:val="21"/>
  </w:num>
  <w:num w:numId="21">
    <w:abstractNumId w:val="10"/>
  </w:num>
  <w:num w:numId="22">
    <w:abstractNumId w:val="17"/>
  </w:num>
  <w:num w:numId="23">
    <w:abstractNumId w:val="36"/>
  </w:num>
  <w:num w:numId="24">
    <w:abstractNumId w:val="8"/>
  </w:num>
  <w:num w:numId="25">
    <w:abstractNumId w:val="3"/>
  </w:num>
  <w:num w:numId="26">
    <w:abstractNumId w:val="29"/>
  </w:num>
  <w:num w:numId="27">
    <w:abstractNumId w:val="32"/>
  </w:num>
  <w:num w:numId="28">
    <w:abstractNumId w:val="40"/>
  </w:num>
  <w:num w:numId="29">
    <w:abstractNumId w:val="26"/>
  </w:num>
  <w:num w:numId="30">
    <w:abstractNumId w:val="13"/>
  </w:num>
  <w:num w:numId="31">
    <w:abstractNumId w:val="38"/>
  </w:num>
  <w:num w:numId="32">
    <w:abstractNumId w:val="15"/>
  </w:num>
  <w:num w:numId="33">
    <w:abstractNumId w:val="41"/>
  </w:num>
  <w:num w:numId="34">
    <w:abstractNumId w:val="16"/>
  </w:num>
  <w:num w:numId="35">
    <w:abstractNumId w:val="27"/>
  </w:num>
  <w:num w:numId="36">
    <w:abstractNumId w:val="42"/>
  </w:num>
  <w:num w:numId="37">
    <w:abstractNumId w:val="34"/>
  </w:num>
  <w:num w:numId="38">
    <w:abstractNumId w:val="33"/>
  </w:num>
  <w:num w:numId="39">
    <w:abstractNumId w:val="19"/>
  </w:num>
  <w:num w:numId="40">
    <w:abstractNumId w:val="37"/>
  </w:num>
  <w:num w:numId="41">
    <w:abstractNumId w:val="24"/>
  </w:num>
  <w:num w:numId="42">
    <w:abstractNumId w:val="1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71"/>
    <w:rsid w:val="00015806"/>
    <w:rsid w:val="00017232"/>
    <w:rsid w:val="000B62EE"/>
    <w:rsid w:val="000C4276"/>
    <w:rsid w:val="001255E0"/>
    <w:rsid w:val="00234FAC"/>
    <w:rsid w:val="002717BC"/>
    <w:rsid w:val="00282A03"/>
    <w:rsid w:val="002A0D7D"/>
    <w:rsid w:val="002D5E03"/>
    <w:rsid w:val="002F7221"/>
    <w:rsid w:val="003336F5"/>
    <w:rsid w:val="00373BCC"/>
    <w:rsid w:val="0037738C"/>
    <w:rsid w:val="003A607A"/>
    <w:rsid w:val="003B27F8"/>
    <w:rsid w:val="003E4890"/>
    <w:rsid w:val="004224CB"/>
    <w:rsid w:val="004360BC"/>
    <w:rsid w:val="0051491C"/>
    <w:rsid w:val="0062354E"/>
    <w:rsid w:val="00696A7A"/>
    <w:rsid w:val="006C7209"/>
    <w:rsid w:val="00766BE1"/>
    <w:rsid w:val="007A780E"/>
    <w:rsid w:val="007C5DBE"/>
    <w:rsid w:val="00854035"/>
    <w:rsid w:val="008A281E"/>
    <w:rsid w:val="00965350"/>
    <w:rsid w:val="009B452D"/>
    <w:rsid w:val="00A97B89"/>
    <w:rsid w:val="00AF7845"/>
    <w:rsid w:val="00B228A5"/>
    <w:rsid w:val="00B4746B"/>
    <w:rsid w:val="00B632F0"/>
    <w:rsid w:val="00BB085F"/>
    <w:rsid w:val="00BB0A04"/>
    <w:rsid w:val="00BF4136"/>
    <w:rsid w:val="00C85177"/>
    <w:rsid w:val="00CD40DF"/>
    <w:rsid w:val="00CE658E"/>
    <w:rsid w:val="00CF3475"/>
    <w:rsid w:val="00D11D0C"/>
    <w:rsid w:val="00E40A37"/>
    <w:rsid w:val="00E8570B"/>
    <w:rsid w:val="00E952CF"/>
    <w:rsid w:val="00EC5C4D"/>
    <w:rsid w:val="00F05971"/>
    <w:rsid w:val="00F20603"/>
    <w:rsid w:val="00F516EE"/>
    <w:rsid w:val="00F75E0A"/>
    <w:rsid w:val="00FF1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B9E4"/>
  <w15:chartTrackingRefBased/>
  <w15:docId w15:val="{2C726D3A-6B87-4CAD-8224-E35253C0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97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F7845"/>
    <w:pPr>
      <w:ind w:left="720"/>
      <w:contextualSpacing/>
    </w:pPr>
  </w:style>
  <w:style w:type="paragraph" w:styleId="NoSpacing">
    <w:name w:val="No Spacing"/>
    <w:uiPriority w:val="1"/>
    <w:qFormat/>
    <w:rsid w:val="00017232"/>
    <w:pPr>
      <w:spacing w:after="0" w:line="240" w:lineRule="auto"/>
    </w:pPr>
  </w:style>
  <w:style w:type="character" w:styleId="CommentReference">
    <w:name w:val="annotation reference"/>
    <w:basedOn w:val="DefaultParagraphFont"/>
    <w:uiPriority w:val="99"/>
    <w:semiHidden/>
    <w:unhideWhenUsed/>
    <w:rsid w:val="002F7221"/>
    <w:rPr>
      <w:sz w:val="16"/>
      <w:szCs w:val="16"/>
    </w:rPr>
  </w:style>
  <w:style w:type="paragraph" w:styleId="CommentText">
    <w:name w:val="annotation text"/>
    <w:basedOn w:val="Normal"/>
    <w:link w:val="CommentTextChar"/>
    <w:uiPriority w:val="99"/>
    <w:semiHidden/>
    <w:unhideWhenUsed/>
    <w:rsid w:val="002F7221"/>
    <w:pPr>
      <w:spacing w:line="240" w:lineRule="auto"/>
    </w:pPr>
    <w:rPr>
      <w:sz w:val="20"/>
      <w:szCs w:val="20"/>
    </w:rPr>
  </w:style>
  <w:style w:type="character" w:customStyle="1" w:styleId="CommentTextChar">
    <w:name w:val="Comment Text Char"/>
    <w:basedOn w:val="DefaultParagraphFont"/>
    <w:link w:val="CommentText"/>
    <w:uiPriority w:val="99"/>
    <w:semiHidden/>
    <w:rsid w:val="002F7221"/>
    <w:rPr>
      <w:sz w:val="20"/>
      <w:szCs w:val="20"/>
    </w:rPr>
  </w:style>
  <w:style w:type="paragraph" w:styleId="CommentSubject">
    <w:name w:val="annotation subject"/>
    <w:basedOn w:val="CommentText"/>
    <w:next w:val="CommentText"/>
    <w:link w:val="CommentSubjectChar"/>
    <w:uiPriority w:val="99"/>
    <w:semiHidden/>
    <w:unhideWhenUsed/>
    <w:rsid w:val="002F7221"/>
    <w:rPr>
      <w:b/>
      <w:bCs/>
    </w:rPr>
  </w:style>
  <w:style w:type="character" w:customStyle="1" w:styleId="CommentSubjectChar">
    <w:name w:val="Comment Subject Char"/>
    <w:basedOn w:val="CommentTextChar"/>
    <w:link w:val="CommentSubject"/>
    <w:uiPriority w:val="99"/>
    <w:semiHidden/>
    <w:rsid w:val="002F7221"/>
    <w:rPr>
      <w:b/>
      <w:bCs/>
      <w:sz w:val="20"/>
      <w:szCs w:val="20"/>
    </w:rPr>
  </w:style>
  <w:style w:type="paragraph" w:styleId="BalloonText">
    <w:name w:val="Balloon Text"/>
    <w:basedOn w:val="Normal"/>
    <w:link w:val="BalloonTextChar"/>
    <w:uiPriority w:val="99"/>
    <w:semiHidden/>
    <w:unhideWhenUsed/>
    <w:rsid w:val="002F7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11</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CALLENDER</dc:creator>
  <cp:keywords/>
  <dc:description/>
  <cp:lastModifiedBy>M CALLENDER</cp:lastModifiedBy>
  <cp:revision>36</cp:revision>
  <dcterms:created xsi:type="dcterms:W3CDTF">2020-06-09T11:53:00Z</dcterms:created>
  <dcterms:modified xsi:type="dcterms:W3CDTF">2020-06-24T11:07:00Z</dcterms:modified>
</cp:coreProperties>
</file>